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080F" w14:textId="71233F9A" w:rsidR="007E786A" w:rsidRPr="002C232D" w:rsidRDefault="007E786A" w:rsidP="007E786A">
      <w:pPr>
        <w:spacing w:line="276" w:lineRule="auto"/>
        <w:ind w:right="20"/>
        <w:jc w:val="center"/>
        <w:rPr>
          <w:rFonts w:ascii="Arial" w:hAnsi="Arial" w:cs="Arial"/>
        </w:rPr>
      </w:pPr>
      <w:r w:rsidRPr="002C232D">
        <w:rPr>
          <w:rFonts w:ascii="Arial" w:eastAsia="Arial" w:hAnsi="Arial" w:cs="Arial"/>
          <w:b/>
          <w:bCs/>
        </w:rPr>
        <w:t>ROYAL UNIVERSITY OF BHUTAN</w:t>
      </w:r>
    </w:p>
    <w:p w14:paraId="67FD09E7" w14:textId="77777777" w:rsidR="007E786A" w:rsidRPr="002C232D" w:rsidRDefault="007E786A" w:rsidP="007E786A">
      <w:pPr>
        <w:spacing w:line="276" w:lineRule="auto"/>
        <w:ind w:right="20"/>
        <w:jc w:val="center"/>
        <w:rPr>
          <w:rFonts w:ascii="Arial" w:hAnsi="Arial" w:cs="Arial"/>
        </w:rPr>
      </w:pPr>
      <w:r w:rsidRPr="002C232D">
        <w:rPr>
          <w:rFonts w:ascii="Arial" w:eastAsia="Arial" w:hAnsi="Arial" w:cs="Arial"/>
          <w:b/>
          <w:bCs/>
        </w:rPr>
        <w:t>POSITION PROFILE</w:t>
      </w:r>
    </w:p>
    <w:p w14:paraId="3745C367" w14:textId="77777777" w:rsidR="007E786A" w:rsidRPr="002C232D" w:rsidRDefault="007E786A" w:rsidP="007E786A">
      <w:pPr>
        <w:spacing w:line="276" w:lineRule="auto"/>
        <w:jc w:val="center"/>
        <w:rPr>
          <w:rFonts w:ascii="Arial" w:hAnsi="Arial" w:cs="Arial"/>
        </w:rPr>
      </w:pPr>
    </w:p>
    <w:p w14:paraId="0A66195E" w14:textId="77777777" w:rsidR="007E786A" w:rsidRPr="002C232D" w:rsidRDefault="007E786A" w:rsidP="007E786A">
      <w:pPr>
        <w:rPr>
          <w:rFonts w:ascii="Arial" w:hAnsi="Arial" w:cs="Arial"/>
        </w:rPr>
      </w:pPr>
      <w:r w:rsidRPr="002C232D">
        <w:rPr>
          <w:rFonts w:ascii="Arial" w:eastAsia="Arial" w:hAnsi="Arial" w:cs="Arial"/>
          <w:b/>
          <w:bCs/>
        </w:rPr>
        <w:t>1. JOB IDENTIFICATION</w:t>
      </w:r>
    </w:p>
    <w:p w14:paraId="09E7E18D" w14:textId="77777777" w:rsidR="007E786A" w:rsidRPr="002C232D" w:rsidRDefault="007E786A" w:rsidP="007E786A">
      <w:pPr>
        <w:spacing w:line="240" w:lineRule="exact"/>
        <w:rPr>
          <w:rFonts w:ascii="Arial" w:hAnsi="Arial" w:cs="Arial"/>
        </w:rPr>
      </w:pPr>
    </w:p>
    <w:p w14:paraId="1FC48CC1" w14:textId="35B9DF20" w:rsidR="007E786A" w:rsidRPr="002C232D" w:rsidRDefault="007E786A" w:rsidP="007E786A">
      <w:pPr>
        <w:tabs>
          <w:tab w:val="left" w:pos="880"/>
        </w:tabs>
        <w:spacing w:line="276" w:lineRule="auto"/>
        <w:ind w:left="340"/>
        <w:rPr>
          <w:rFonts w:ascii="Arial" w:hAnsi="Arial" w:cs="Arial"/>
        </w:rPr>
      </w:pPr>
      <w:r w:rsidRPr="002C232D">
        <w:rPr>
          <w:rFonts w:ascii="Arial" w:eastAsia="Arial" w:hAnsi="Arial" w:cs="Arial"/>
          <w:bCs/>
        </w:rPr>
        <w:t>1.1</w:t>
      </w:r>
      <w:r w:rsidRPr="002C232D">
        <w:rPr>
          <w:rFonts w:ascii="Arial" w:hAnsi="Arial" w:cs="Arial"/>
        </w:rPr>
        <w:tab/>
      </w:r>
      <w:r w:rsidRPr="002C232D">
        <w:rPr>
          <w:rFonts w:ascii="Arial" w:eastAsia="Arial" w:hAnsi="Arial" w:cs="Arial"/>
          <w:bCs/>
        </w:rPr>
        <w:t>Position Title: Assistant Lecturer/Associate Lecturer</w:t>
      </w:r>
      <w:r w:rsidR="00103322">
        <w:rPr>
          <w:rFonts w:ascii="Arial" w:eastAsia="Arial" w:hAnsi="Arial" w:cs="Arial"/>
          <w:bCs/>
        </w:rPr>
        <w:t>/Lecturer</w:t>
      </w:r>
    </w:p>
    <w:p w14:paraId="52589A3C" w14:textId="420F2BC5" w:rsidR="007E786A" w:rsidRPr="002C232D" w:rsidRDefault="007E786A" w:rsidP="007E786A">
      <w:pPr>
        <w:tabs>
          <w:tab w:val="left" w:pos="880"/>
        </w:tabs>
        <w:spacing w:line="276" w:lineRule="auto"/>
        <w:ind w:left="340"/>
        <w:rPr>
          <w:rFonts w:ascii="Arial" w:hAnsi="Arial" w:cs="Arial"/>
        </w:rPr>
      </w:pPr>
      <w:r w:rsidRPr="002C232D">
        <w:rPr>
          <w:rFonts w:ascii="Arial" w:eastAsia="Arial" w:hAnsi="Arial" w:cs="Arial"/>
          <w:bCs/>
        </w:rPr>
        <w:t>1.2</w:t>
      </w:r>
      <w:r w:rsidRPr="002C232D">
        <w:rPr>
          <w:rFonts w:ascii="Arial" w:eastAsia="Arial" w:hAnsi="Arial" w:cs="Arial"/>
          <w:bCs/>
        </w:rPr>
        <w:tab/>
        <w:t xml:space="preserve">Position Level: </w:t>
      </w:r>
      <w:r w:rsidRPr="002C232D">
        <w:rPr>
          <w:rFonts w:ascii="Arial" w:hAnsi="Arial" w:cs="Arial"/>
          <w:bCs/>
        </w:rPr>
        <w:t>6/5</w:t>
      </w:r>
      <w:r w:rsidR="00FC17D4">
        <w:rPr>
          <w:rFonts w:ascii="Arial" w:hAnsi="Arial" w:cs="Arial"/>
          <w:bCs/>
        </w:rPr>
        <w:t>/4</w:t>
      </w:r>
    </w:p>
    <w:p w14:paraId="2C21CCA2" w14:textId="77777777" w:rsidR="007E786A" w:rsidRPr="002C232D" w:rsidRDefault="007E786A" w:rsidP="007E786A">
      <w:pPr>
        <w:tabs>
          <w:tab w:val="left" w:pos="880"/>
        </w:tabs>
        <w:spacing w:line="276" w:lineRule="auto"/>
        <w:ind w:left="340"/>
        <w:rPr>
          <w:rFonts w:ascii="Arial" w:hAnsi="Arial" w:cs="Arial"/>
        </w:rPr>
      </w:pPr>
      <w:r w:rsidRPr="002C232D">
        <w:rPr>
          <w:rFonts w:ascii="Arial" w:eastAsia="Arial" w:hAnsi="Arial" w:cs="Arial"/>
          <w:bCs/>
        </w:rPr>
        <w:t>1.3</w:t>
      </w:r>
      <w:r w:rsidRPr="002C232D">
        <w:rPr>
          <w:rFonts w:ascii="Arial" w:hAnsi="Arial" w:cs="Arial"/>
        </w:rPr>
        <w:tab/>
      </w:r>
      <w:r w:rsidRPr="002C232D">
        <w:rPr>
          <w:rFonts w:ascii="Arial" w:eastAsia="Arial" w:hAnsi="Arial" w:cs="Arial"/>
          <w:bCs/>
        </w:rPr>
        <w:t>Occupational Group: Academics</w:t>
      </w:r>
    </w:p>
    <w:p w14:paraId="27B43EB7" w14:textId="77777777" w:rsidR="007E786A" w:rsidRPr="002C232D" w:rsidRDefault="007E786A" w:rsidP="007E786A">
      <w:pPr>
        <w:tabs>
          <w:tab w:val="left" w:pos="880"/>
        </w:tabs>
        <w:spacing w:line="276" w:lineRule="auto"/>
        <w:ind w:left="360"/>
        <w:rPr>
          <w:rFonts w:ascii="Arial" w:hAnsi="Arial" w:cs="Arial"/>
        </w:rPr>
      </w:pPr>
      <w:r w:rsidRPr="002C232D">
        <w:rPr>
          <w:rFonts w:ascii="Arial" w:eastAsia="Arial" w:hAnsi="Arial" w:cs="Arial"/>
          <w:bCs/>
        </w:rPr>
        <w:t>1.4</w:t>
      </w:r>
      <w:r w:rsidRPr="002C232D">
        <w:rPr>
          <w:rFonts w:ascii="Arial" w:hAnsi="Arial" w:cs="Arial"/>
        </w:rPr>
        <w:tab/>
      </w:r>
      <w:r w:rsidRPr="002C232D">
        <w:rPr>
          <w:rFonts w:ascii="Arial" w:eastAsia="Arial" w:hAnsi="Arial" w:cs="Arial"/>
          <w:bCs/>
        </w:rPr>
        <w:t>College/OVC: College of Natural Resources</w:t>
      </w:r>
    </w:p>
    <w:p w14:paraId="48D6C07B" w14:textId="77777777" w:rsidR="007E786A" w:rsidRPr="002C232D" w:rsidRDefault="007E786A" w:rsidP="007E786A">
      <w:pPr>
        <w:spacing w:line="259" w:lineRule="exact"/>
        <w:rPr>
          <w:rFonts w:ascii="Arial" w:hAnsi="Arial" w:cs="Arial"/>
        </w:rPr>
      </w:pPr>
    </w:p>
    <w:p w14:paraId="71A30BE4" w14:textId="4A977474" w:rsidR="007E786A" w:rsidRPr="002C232D" w:rsidRDefault="007E786A" w:rsidP="007E786A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Arial" w:eastAsia="Arial" w:hAnsi="Arial" w:cs="Arial"/>
          <w:b/>
          <w:bCs/>
        </w:rPr>
      </w:pPr>
      <w:r w:rsidRPr="002C232D">
        <w:rPr>
          <w:rFonts w:ascii="Arial" w:eastAsia="Arial" w:hAnsi="Arial" w:cs="Arial"/>
          <w:b/>
          <w:bCs/>
        </w:rPr>
        <w:t>MAIN PURPOSE OF THE POSITION</w:t>
      </w:r>
      <w:r w:rsidRPr="002C232D">
        <w:rPr>
          <w:rFonts w:ascii="Arial" w:eastAsia="Arial" w:hAnsi="Arial" w:cs="Arial"/>
          <w:i/>
          <w:iCs/>
        </w:rPr>
        <w:t xml:space="preserve">: </w:t>
      </w:r>
    </w:p>
    <w:p w14:paraId="748EB2AE" w14:textId="77777777" w:rsidR="00AE0356" w:rsidRDefault="00AE0356" w:rsidP="00AE0356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Arial" w:hAnsi="Arial" w:cs="Arial"/>
        </w:rPr>
      </w:pPr>
      <w:r w:rsidRPr="003401B0">
        <w:rPr>
          <w:rFonts w:ascii="Arial" w:hAnsi="Arial" w:cs="Arial"/>
        </w:rPr>
        <w:t>Teaching for the ECS programmes: BSC Environment and Climate Studies and BSC Earth Science/ PhD in Climate Studies</w:t>
      </w:r>
    </w:p>
    <w:p w14:paraId="2FD68357" w14:textId="77777777" w:rsidR="00AE0356" w:rsidRDefault="00AE0356" w:rsidP="00AE0356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Arial" w:hAnsi="Arial" w:cs="Arial"/>
        </w:rPr>
      </w:pPr>
      <w:r w:rsidRPr="00AE0356">
        <w:rPr>
          <w:rFonts w:ascii="Arial" w:hAnsi="Arial" w:cs="Arial"/>
        </w:rPr>
        <w:t xml:space="preserve">Contribute to the programme development of BSc Earth Science </w:t>
      </w:r>
    </w:p>
    <w:p w14:paraId="6D33724D" w14:textId="77777777" w:rsidR="00AE0356" w:rsidRDefault="00AE0356" w:rsidP="00AE0356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Arial" w:hAnsi="Arial" w:cs="Arial"/>
        </w:rPr>
      </w:pPr>
      <w:r w:rsidRPr="00AE0356">
        <w:rPr>
          <w:rFonts w:ascii="Arial" w:hAnsi="Arial" w:cs="Arial"/>
        </w:rPr>
        <w:t>Carryout research in the field of environment and Climate</w:t>
      </w:r>
      <w:bookmarkStart w:id="0" w:name="_heading=h.a6k3wambhu15" w:colFirst="0" w:colLast="0"/>
      <w:bookmarkEnd w:id="0"/>
      <w:r w:rsidRPr="00AE0356">
        <w:rPr>
          <w:rFonts w:ascii="Arial" w:hAnsi="Arial" w:cs="Arial"/>
        </w:rPr>
        <w:t xml:space="preserve"> </w:t>
      </w:r>
    </w:p>
    <w:p w14:paraId="214DBA45" w14:textId="569A015F" w:rsidR="00AE0356" w:rsidRDefault="00AE0356" w:rsidP="00AE0356">
      <w:pPr>
        <w:pStyle w:val="ListParagraph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Arial" w:hAnsi="Arial" w:cs="Arial"/>
        </w:rPr>
      </w:pPr>
      <w:r w:rsidRPr="00AE0356">
        <w:rPr>
          <w:rFonts w:ascii="Arial" w:hAnsi="Arial" w:cs="Arial"/>
        </w:rPr>
        <w:t xml:space="preserve">He/she should be able to teach a minimum of two modules each semester, with a strong background in core subjects’ environment and climate sciences. </w:t>
      </w:r>
    </w:p>
    <w:p w14:paraId="2A8F3E6C" w14:textId="77777777" w:rsidR="00C24665" w:rsidRPr="00AE0356" w:rsidRDefault="00C24665" w:rsidP="00C24665">
      <w:pPr>
        <w:pStyle w:val="ListParagraph"/>
        <w:widowControl/>
        <w:autoSpaceDE/>
        <w:autoSpaceDN/>
        <w:adjustRightInd/>
        <w:ind w:left="785"/>
        <w:jc w:val="both"/>
        <w:rPr>
          <w:rFonts w:ascii="Arial" w:hAnsi="Arial" w:cs="Arial"/>
        </w:rPr>
      </w:pPr>
    </w:p>
    <w:p w14:paraId="2F18E2D8" w14:textId="1EF79775" w:rsidR="007E786A" w:rsidRPr="002C232D" w:rsidRDefault="00AE0356" w:rsidP="00AE0356">
      <w:pPr>
        <w:spacing w:line="276" w:lineRule="auto"/>
        <w:rPr>
          <w:rFonts w:ascii="Arial" w:eastAsia="Arial" w:hAnsi="Arial" w:cs="Arial"/>
          <w:b/>
          <w:bCs/>
        </w:rPr>
      </w:pPr>
      <w:r w:rsidRPr="003401B0">
        <w:rPr>
          <w:rFonts w:ascii="Arial" w:eastAsia="Arial" w:hAnsi="Arial" w:cs="Arial"/>
          <w:b/>
          <w:color w:val="000000"/>
          <w:sz w:val="24"/>
          <w:szCs w:val="24"/>
        </w:rPr>
        <w:t>3.</w:t>
      </w:r>
      <w:r w:rsidRPr="003401B0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3401B0">
        <w:rPr>
          <w:rFonts w:ascii="Arial" w:hAnsi="Arial" w:cs="Arial"/>
          <w:color w:val="000000"/>
          <w:sz w:val="24"/>
          <w:szCs w:val="24"/>
        </w:rPr>
        <w:tab/>
      </w:r>
      <w:r w:rsidRPr="003401B0">
        <w:rPr>
          <w:rFonts w:ascii="Arial" w:eastAsia="Arial" w:hAnsi="Arial" w:cs="Arial"/>
          <w:b/>
          <w:color w:val="000000"/>
          <w:sz w:val="24"/>
          <w:szCs w:val="24"/>
        </w:rPr>
        <w:t xml:space="preserve">GENERAL ROLES AND RESPONSIBILITIES: </w:t>
      </w:r>
    </w:p>
    <w:p w14:paraId="68C355C1" w14:textId="7BDD1783" w:rsidR="00272A78" w:rsidRPr="002C232D" w:rsidRDefault="00272A78" w:rsidP="00AE0356">
      <w:pPr>
        <w:tabs>
          <w:tab w:val="left" w:pos="360"/>
        </w:tabs>
        <w:spacing w:line="276" w:lineRule="auto"/>
        <w:ind w:right="-38"/>
        <w:rPr>
          <w:rFonts w:ascii="Arial" w:eastAsia="Arial" w:hAnsi="Arial" w:cs="Arial"/>
          <w:b/>
          <w:bCs/>
          <w:i/>
        </w:rPr>
      </w:pPr>
    </w:p>
    <w:p w14:paraId="28BDAC6C" w14:textId="77777777" w:rsidR="00272A78" w:rsidRPr="002C232D" w:rsidRDefault="00272A78" w:rsidP="00272A78">
      <w:pPr>
        <w:spacing w:line="0" w:lineRule="atLeast"/>
        <w:ind w:left="20"/>
        <w:rPr>
          <w:rFonts w:ascii="Arial" w:eastAsia="Arial" w:hAnsi="Arial" w:cs="Arial"/>
          <w:b/>
          <w:i/>
        </w:rPr>
      </w:pPr>
      <w:r w:rsidRPr="002C232D">
        <w:rPr>
          <w:rFonts w:ascii="Arial" w:eastAsia="Arial" w:hAnsi="Arial" w:cs="Arial"/>
          <w:b/>
          <w:i/>
        </w:rPr>
        <w:t>Teaching</w:t>
      </w:r>
    </w:p>
    <w:p w14:paraId="0F8C86E0" w14:textId="77777777" w:rsidR="00272A78" w:rsidRPr="002C232D" w:rsidRDefault="00272A78" w:rsidP="00272A78">
      <w:pPr>
        <w:spacing w:line="232" w:lineRule="exact"/>
        <w:rPr>
          <w:rFonts w:ascii="Arial" w:hAnsi="Arial" w:cs="Arial"/>
        </w:rPr>
      </w:pPr>
    </w:p>
    <w:p w14:paraId="1D1EF879" w14:textId="7DCA8FC6" w:rsidR="00272A78" w:rsidRPr="005D368C" w:rsidRDefault="00272A78" w:rsidP="005D368C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Contribute to elements of teaching within clear and established Programmes as</w:t>
      </w:r>
      <w:r w:rsidR="005D368C">
        <w:rPr>
          <w:rFonts w:ascii="Arial" w:eastAsia="Arial" w:hAnsi="Arial" w:cs="Arial"/>
        </w:rPr>
        <w:t xml:space="preserve"> </w:t>
      </w:r>
      <w:r w:rsidRPr="005D368C">
        <w:rPr>
          <w:rFonts w:ascii="Arial" w:eastAsia="Arial" w:hAnsi="Arial" w:cs="Arial"/>
        </w:rPr>
        <w:t>conducting tutorial classes or team teaching with a senior lecturer;</w:t>
      </w:r>
    </w:p>
    <w:p w14:paraId="482EFD2B" w14:textId="332AAC60" w:rsidR="00272A78" w:rsidRPr="002C232D" w:rsidRDefault="00272A78" w:rsidP="00E24BDA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Support learners and /or supervise class activities in specific areas of activity according to established procedures as lab or practical work;</w:t>
      </w:r>
    </w:p>
    <w:p w14:paraId="4DB331D6" w14:textId="77777777" w:rsidR="00272A78" w:rsidRPr="002C232D" w:rsidRDefault="00272A78" w:rsidP="00E24BDA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Monitor student progress and provide formative feedback;</w:t>
      </w:r>
    </w:p>
    <w:p w14:paraId="6E8BC910" w14:textId="38FDD88F" w:rsidR="00272A78" w:rsidRPr="002C232D" w:rsidRDefault="00272A78" w:rsidP="00E24BDA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Assist with the administration and support in </w:t>
      </w:r>
      <w:r w:rsidR="00CF6517">
        <w:rPr>
          <w:rFonts w:ascii="Arial" w:eastAsia="Arial" w:hAnsi="Arial" w:cs="Arial"/>
        </w:rPr>
        <w:t xml:space="preserve">the </w:t>
      </w:r>
      <w:r w:rsidRPr="002C232D">
        <w:rPr>
          <w:rFonts w:ascii="Arial" w:eastAsia="Arial" w:hAnsi="Arial" w:cs="Arial"/>
        </w:rPr>
        <w:t>marking of assessments;</w:t>
      </w:r>
    </w:p>
    <w:p w14:paraId="03AD615A" w14:textId="77777777" w:rsidR="00272A78" w:rsidRPr="002C232D" w:rsidRDefault="00272A78" w:rsidP="00E24BDA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Assist senior academics with the preparation of module/Programme materials;</w:t>
      </w:r>
    </w:p>
    <w:p w14:paraId="2D7C7AF6" w14:textId="77777777" w:rsidR="00272A78" w:rsidRPr="002C232D" w:rsidRDefault="00272A78" w:rsidP="00E24BDA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Prepare lesson plans and teach full modules by at least the second year at this level;</w:t>
      </w:r>
    </w:p>
    <w:p w14:paraId="1B85EADD" w14:textId="77777777" w:rsidR="00272A78" w:rsidRPr="002C232D" w:rsidRDefault="00272A78" w:rsidP="00E24BDA">
      <w:pPr>
        <w:spacing w:line="192" w:lineRule="exact"/>
        <w:jc w:val="both"/>
        <w:rPr>
          <w:rFonts w:ascii="Arial" w:hAnsi="Arial" w:cs="Arial"/>
        </w:rPr>
      </w:pPr>
    </w:p>
    <w:p w14:paraId="7B8FDC4D" w14:textId="77777777" w:rsidR="00272A78" w:rsidRPr="002C232D" w:rsidRDefault="00272A78" w:rsidP="00272A78">
      <w:pPr>
        <w:spacing w:line="0" w:lineRule="atLeast"/>
        <w:ind w:left="20"/>
        <w:rPr>
          <w:rFonts w:ascii="Arial" w:eastAsia="Arial" w:hAnsi="Arial" w:cs="Arial"/>
          <w:b/>
          <w:i/>
        </w:rPr>
      </w:pPr>
      <w:r w:rsidRPr="002C232D">
        <w:rPr>
          <w:rFonts w:ascii="Arial" w:eastAsia="Arial" w:hAnsi="Arial" w:cs="Arial"/>
          <w:b/>
          <w:i/>
        </w:rPr>
        <w:t>Research</w:t>
      </w:r>
    </w:p>
    <w:p w14:paraId="590362C4" w14:textId="77777777" w:rsidR="00272A78" w:rsidRPr="002C232D" w:rsidRDefault="00272A78" w:rsidP="00272A78">
      <w:pPr>
        <w:spacing w:line="232" w:lineRule="exact"/>
        <w:rPr>
          <w:rFonts w:ascii="Arial" w:hAnsi="Arial" w:cs="Arial"/>
        </w:rPr>
      </w:pPr>
    </w:p>
    <w:p w14:paraId="71F0EF83" w14:textId="3913178C" w:rsidR="00272A78" w:rsidRPr="002C232D" w:rsidRDefault="00272A78" w:rsidP="00272A78">
      <w:pPr>
        <w:numPr>
          <w:ilvl w:val="0"/>
          <w:numId w:val="11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Assist academics and researchers in planning and implementing experiments, conducting interviews, administering surveys, or coordinating focus group </w:t>
      </w:r>
      <w:r w:rsidR="00A00541" w:rsidRPr="002C232D">
        <w:rPr>
          <w:rFonts w:ascii="Arial" w:eastAsia="Arial" w:hAnsi="Arial" w:cs="Arial"/>
        </w:rPr>
        <w:t>discussions.</w:t>
      </w:r>
    </w:p>
    <w:p w14:paraId="43216D86" w14:textId="069639EC" w:rsidR="00272A78" w:rsidRPr="002C232D" w:rsidRDefault="00272A78" w:rsidP="00272A78">
      <w:pPr>
        <w:numPr>
          <w:ilvl w:val="0"/>
          <w:numId w:val="11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Search for scholarly literature relevant to the research project, search</w:t>
      </w:r>
      <w:r w:rsidR="00A00541">
        <w:rPr>
          <w:rFonts w:ascii="Arial" w:eastAsia="Arial" w:hAnsi="Arial" w:cs="Arial"/>
        </w:rPr>
        <w:t xml:space="preserve"> the library, copy articles, order additional articles and books, and formulate</w:t>
      </w:r>
      <w:r w:rsidRPr="002C232D">
        <w:rPr>
          <w:rFonts w:ascii="Arial" w:eastAsia="Arial" w:hAnsi="Arial" w:cs="Arial"/>
        </w:rPr>
        <w:t xml:space="preserve"> </w:t>
      </w:r>
      <w:r w:rsidR="00A00541">
        <w:rPr>
          <w:rFonts w:ascii="Arial" w:eastAsia="Arial" w:hAnsi="Arial" w:cs="Arial"/>
        </w:rPr>
        <w:t xml:space="preserve">a </w:t>
      </w:r>
      <w:r w:rsidR="00A00541" w:rsidRPr="002C232D">
        <w:rPr>
          <w:rFonts w:ascii="Arial" w:eastAsia="Arial" w:hAnsi="Arial" w:cs="Arial"/>
        </w:rPr>
        <w:t>bibliography.</w:t>
      </w:r>
    </w:p>
    <w:p w14:paraId="74738E1C" w14:textId="77777777" w:rsidR="00272A78" w:rsidRPr="002C232D" w:rsidRDefault="00272A78" w:rsidP="00272A78">
      <w:pPr>
        <w:numPr>
          <w:ilvl w:val="0"/>
          <w:numId w:val="11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Contribute to data analysis (on quantitative data or on quantitatively coded qualitative data);</w:t>
      </w:r>
    </w:p>
    <w:p w14:paraId="101FBF9C" w14:textId="17DA93A8" w:rsidR="00272A78" w:rsidRPr="002C232D" w:rsidRDefault="00272A78" w:rsidP="00272A78">
      <w:pPr>
        <w:numPr>
          <w:ilvl w:val="0"/>
          <w:numId w:val="11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Contribute to designing and develop</w:t>
      </w:r>
      <w:r w:rsidR="00CF6517">
        <w:rPr>
          <w:rFonts w:ascii="Arial" w:eastAsia="Arial" w:hAnsi="Arial" w:cs="Arial"/>
        </w:rPr>
        <w:t>ing research projects for a</w:t>
      </w:r>
      <w:r w:rsidRPr="002C232D">
        <w:rPr>
          <w:rFonts w:ascii="Arial" w:eastAsia="Arial" w:hAnsi="Arial" w:cs="Arial"/>
        </w:rPr>
        <w:t xml:space="preserve"> generation</w:t>
      </w:r>
      <w:r w:rsidR="00A00541">
        <w:rPr>
          <w:rFonts w:ascii="Arial" w:eastAsia="Arial" w:hAnsi="Arial" w:cs="Arial"/>
        </w:rPr>
        <w:t>.</w:t>
      </w:r>
    </w:p>
    <w:p w14:paraId="2D068BD4" w14:textId="77777777" w:rsidR="00272A78" w:rsidRPr="002C232D" w:rsidRDefault="00272A78" w:rsidP="00272A78">
      <w:pPr>
        <w:spacing w:line="276" w:lineRule="auto"/>
        <w:ind w:right="-19"/>
        <w:jc w:val="both"/>
        <w:rPr>
          <w:rFonts w:ascii="Arial" w:hAnsi="Arial" w:cs="Arial"/>
        </w:rPr>
        <w:sectPr w:rsidR="00272A78" w:rsidRPr="002C232D" w:rsidSect="00EC7994">
          <w:pgSz w:w="11900" w:h="16840"/>
          <w:pgMar w:top="1417" w:right="1420" w:bottom="105" w:left="1440" w:header="0" w:footer="0" w:gutter="0"/>
          <w:cols w:space="0" w:equalWidth="0">
            <w:col w:w="9040"/>
          </w:cols>
          <w:docGrid w:linePitch="360"/>
        </w:sectPr>
      </w:pPr>
    </w:p>
    <w:p w14:paraId="6F2F1AC8" w14:textId="77777777" w:rsidR="00272A78" w:rsidRPr="002C232D" w:rsidRDefault="00272A78" w:rsidP="00272A7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page2"/>
      <w:bookmarkEnd w:id="1"/>
      <w:r w:rsidRPr="002C232D">
        <w:rPr>
          <w:rFonts w:ascii="Arial" w:eastAsia="Arial" w:hAnsi="Arial" w:cs="Arial"/>
          <w:sz w:val="22"/>
          <w:szCs w:val="22"/>
        </w:rPr>
        <w:lastRenderedPageBreak/>
        <w:t>of research funds;</w:t>
      </w:r>
    </w:p>
    <w:p w14:paraId="7D235188" w14:textId="16EC2C0C" w:rsidR="00272A78" w:rsidRPr="002C232D" w:rsidRDefault="00272A78" w:rsidP="00272A78">
      <w:pPr>
        <w:numPr>
          <w:ilvl w:val="0"/>
          <w:numId w:val="11"/>
        </w:numPr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Assist academics or researchers in preparing presentations about research project results for conferences, academic discourse</w:t>
      </w:r>
      <w:r w:rsidR="00A00541">
        <w:rPr>
          <w:rFonts w:ascii="Arial" w:eastAsia="Arial" w:hAnsi="Arial" w:cs="Arial"/>
        </w:rPr>
        <w:t>,</w:t>
      </w:r>
      <w:r w:rsidRPr="002C232D">
        <w:rPr>
          <w:rFonts w:ascii="Arial" w:eastAsia="Arial" w:hAnsi="Arial" w:cs="Arial"/>
        </w:rPr>
        <w:t xml:space="preserve"> and research presentations;</w:t>
      </w:r>
    </w:p>
    <w:p w14:paraId="4EFBB761" w14:textId="2CC94791" w:rsidR="00272A78" w:rsidRPr="002C232D" w:rsidRDefault="00272A78" w:rsidP="00272A78">
      <w:pPr>
        <w:numPr>
          <w:ilvl w:val="0"/>
          <w:numId w:val="11"/>
        </w:numPr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Help faculty and researchers in </w:t>
      </w:r>
      <w:r w:rsidR="00A00541">
        <w:rPr>
          <w:rFonts w:ascii="Arial" w:eastAsia="Arial" w:hAnsi="Arial" w:cs="Arial"/>
        </w:rPr>
        <w:t xml:space="preserve">the </w:t>
      </w:r>
      <w:r w:rsidRPr="002C232D">
        <w:rPr>
          <w:rFonts w:ascii="Arial" w:eastAsia="Arial" w:hAnsi="Arial" w:cs="Arial"/>
        </w:rPr>
        <w:t>preparation of manuscript</w:t>
      </w:r>
      <w:r w:rsidR="00C621FA">
        <w:rPr>
          <w:rFonts w:ascii="Arial" w:eastAsia="Arial" w:hAnsi="Arial" w:cs="Arial"/>
        </w:rPr>
        <w:t>s</w:t>
      </w:r>
      <w:r w:rsidRPr="002C232D">
        <w:rPr>
          <w:rFonts w:ascii="Arial" w:eastAsia="Arial" w:hAnsi="Arial" w:cs="Arial"/>
        </w:rPr>
        <w:t xml:space="preserve"> such as general layout, proofreading for editorials, binding and compiling of materials</w:t>
      </w:r>
      <w:r w:rsidR="00C621FA">
        <w:rPr>
          <w:rFonts w:ascii="Arial" w:eastAsia="Arial" w:hAnsi="Arial" w:cs="Arial"/>
        </w:rPr>
        <w:t>,</w:t>
      </w:r>
      <w:r w:rsidRPr="002C232D">
        <w:rPr>
          <w:rFonts w:ascii="Arial" w:eastAsia="Arial" w:hAnsi="Arial" w:cs="Arial"/>
        </w:rPr>
        <w:t xml:space="preserve"> etc., for submission to academic and scholarly journals or publications;</w:t>
      </w:r>
    </w:p>
    <w:p w14:paraId="29B6F083" w14:textId="77777777" w:rsidR="00272A78" w:rsidRPr="002C232D" w:rsidRDefault="00272A78" w:rsidP="00272A78">
      <w:pPr>
        <w:numPr>
          <w:ilvl w:val="0"/>
          <w:numId w:val="11"/>
        </w:numPr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Carry out research with senior academics and researchers and contribute to major publications as co-authors;</w:t>
      </w:r>
    </w:p>
    <w:p w14:paraId="6A35971F" w14:textId="77777777" w:rsidR="00272A78" w:rsidRPr="002C232D" w:rsidRDefault="00272A78" w:rsidP="00272A78">
      <w:pPr>
        <w:spacing w:line="181" w:lineRule="exact"/>
        <w:rPr>
          <w:rFonts w:ascii="Arial" w:hAnsi="Arial" w:cs="Arial"/>
        </w:rPr>
      </w:pPr>
    </w:p>
    <w:p w14:paraId="24F36FAF" w14:textId="77777777" w:rsidR="00272A78" w:rsidRPr="002C232D" w:rsidRDefault="00272A78" w:rsidP="00272A78">
      <w:pPr>
        <w:spacing w:line="0" w:lineRule="atLeast"/>
        <w:ind w:left="20"/>
        <w:rPr>
          <w:rFonts w:ascii="Arial" w:eastAsia="Arial" w:hAnsi="Arial" w:cs="Arial"/>
          <w:b/>
          <w:i/>
        </w:rPr>
      </w:pPr>
      <w:r w:rsidRPr="002C232D">
        <w:rPr>
          <w:rFonts w:ascii="Arial" w:eastAsia="Arial" w:hAnsi="Arial" w:cs="Arial"/>
          <w:b/>
          <w:i/>
        </w:rPr>
        <w:t>Professional Services</w:t>
      </w:r>
    </w:p>
    <w:p w14:paraId="2A1043DF" w14:textId="77777777" w:rsidR="00272A78" w:rsidRPr="002C232D" w:rsidRDefault="00272A78" w:rsidP="00272A78">
      <w:pPr>
        <w:spacing w:line="236" w:lineRule="exact"/>
        <w:rPr>
          <w:rFonts w:ascii="Arial" w:hAnsi="Arial" w:cs="Arial"/>
        </w:rPr>
      </w:pPr>
    </w:p>
    <w:p w14:paraId="4D089DCC" w14:textId="7777777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Contribute as resource persons, coordinators or organizers for various professional development activities within the College/University as well as for those outside the University;</w:t>
      </w:r>
    </w:p>
    <w:p w14:paraId="5E9A8881" w14:textId="7777777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Participate in developing and promoting a clear vision of the College’s/unit’s strategic direction;</w:t>
      </w:r>
    </w:p>
    <w:p w14:paraId="69739E31" w14:textId="6C912A09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Participate as a team member to support senior colleagues who have delegated responsibility for specific strands of work/sub-units;</w:t>
      </w:r>
    </w:p>
    <w:p w14:paraId="1388BC22" w14:textId="5424B1A8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Contribute to the running of the University by participating in decision-making and governance</w:t>
      </w:r>
      <w:r w:rsidR="00413592">
        <w:rPr>
          <w:rFonts w:ascii="Arial" w:eastAsia="Arial" w:hAnsi="Arial" w:cs="Arial"/>
        </w:rPr>
        <w:t>,</w:t>
      </w:r>
      <w:r w:rsidRPr="002C232D">
        <w:rPr>
          <w:rFonts w:ascii="Arial" w:eastAsia="Arial" w:hAnsi="Arial" w:cs="Arial"/>
        </w:rPr>
        <w:t xml:space="preserve"> including committees or task</w:t>
      </w:r>
      <w:r w:rsidR="00413592">
        <w:rPr>
          <w:rFonts w:ascii="Arial" w:eastAsia="Arial" w:hAnsi="Arial" w:cs="Arial"/>
        </w:rPr>
        <w:t xml:space="preserve"> forces</w:t>
      </w:r>
      <w:r w:rsidRPr="002C232D">
        <w:rPr>
          <w:rFonts w:ascii="Arial" w:eastAsia="Arial" w:hAnsi="Arial" w:cs="Arial"/>
        </w:rPr>
        <w:t xml:space="preserve"> as appropriate, at </w:t>
      </w:r>
      <w:r w:rsidR="00413592">
        <w:rPr>
          <w:rFonts w:ascii="Arial" w:eastAsia="Arial" w:hAnsi="Arial" w:cs="Arial"/>
        </w:rPr>
        <w:t xml:space="preserve">the </w:t>
      </w:r>
      <w:r w:rsidR="002A3EFE" w:rsidRPr="002C232D">
        <w:rPr>
          <w:rFonts w:ascii="Arial" w:eastAsia="Arial" w:hAnsi="Arial" w:cs="Arial"/>
        </w:rPr>
        <w:t>college</w:t>
      </w:r>
      <w:r w:rsidRPr="002C232D">
        <w:rPr>
          <w:rFonts w:ascii="Arial" w:eastAsia="Arial" w:hAnsi="Arial" w:cs="Arial"/>
        </w:rPr>
        <w:t xml:space="preserve"> and/or University level;</w:t>
      </w:r>
    </w:p>
    <w:p w14:paraId="7FA62144" w14:textId="560A84E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Represent</w:t>
      </w:r>
      <w:r w:rsidRPr="002C232D">
        <w:rPr>
          <w:rFonts w:ascii="Arial" w:hAnsi="Arial" w:cs="Arial"/>
        </w:rPr>
        <w:t xml:space="preserve"> </w:t>
      </w:r>
      <w:r w:rsidRPr="002C232D">
        <w:rPr>
          <w:rFonts w:ascii="Arial" w:eastAsia="Arial" w:hAnsi="Arial" w:cs="Arial"/>
        </w:rPr>
        <w:t xml:space="preserve">and promote the University externally – nationally and internationally e.g. managing relations with external partners and </w:t>
      </w:r>
      <w:r w:rsidR="00413592" w:rsidRPr="002C232D">
        <w:rPr>
          <w:rFonts w:ascii="Arial" w:eastAsia="Arial" w:hAnsi="Arial" w:cs="Arial"/>
        </w:rPr>
        <w:t>stakeholders.</w:t>
      </w:r>
    </w:p>
    <w:p w14:paraId="23572165" w14:textId="28ABA36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Coordinate the organization of conferences, seminars, workshops</w:t>
      </w:r>
      <w:r w:rsidR="00413592">
        <w:rPr>
          <w:rFonts w:ascii="Arial" w:eastAsia="Arial" w:hAnsi="Arial" w:cs="Arial"/>
        </w:rPr>
        <w:t>,</w:t>
      </w:r>
      <w:r w:rsidRPr="002C232D">
        <w:rPr>
          <w:rFonts w:ascii="Arial" w:eastAsia="Arial" w:hAnsi="Arial" w:cs="Arial"/>
        </w:rPr>
        <w:t xml:space="preserve"> and/or working with relevant experts in the area of </w:t>
      </w:r>
      <w:r w:rsidR="00413592" w:rsidRPr="002C232D">
        <w:rPr>
          <w:rFonts w:ascii="Arial" w:eastAsia="Arial" w:hAnsi="Arial" w:cs="Arial"/>
        </w:rPr>
        <w:t>specialization.</w:t>
      </w:r>
    </w:p>
    <w:p w14:paraId="60A8E48D" w14:textId="7777777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Provide guidance to other staff and students;</w:t>
      </w:r>
    </w:p>
    <w:p w14:paraId="4A54CC4A" w14:textId="7777777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Mentor and develop junior colleagues;</w:t>
      </w:r>
    </w:p>
    <w:p w14:paraId="322E0F45" w14:textId="02A59231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Organize and coordinate meetings and discussion</w:t>
      </w:r>
      <w:r w:rsidR="00413592">
        <w:rPr>
          <w:rFonts w:ascii="Arial" w:eastAsia="Arial" w:hAnsi="Arial" w:cs="Arial"/>
        </w:rPr>
        <w:t>s</w:t>
      </w:r>
      <w:r w:rsidRPr="002C232D">
        <w:rPr>
          <w:rFonts w:ascii="Arial" w:eastAsia="Arial" w:hAnsi="Arial" w:cs="Arial"/>
        </w:rPr>
        <w:t xml:space="preserve"> related </w:t>
      </w:r>
      <w:r w:rsidR="00413592">
        <w:rPr>
          <w:rFonts w:ascii="Arial" w:eastAsia="Arial" w:hAnsi="Arial" w:cs="Arial"/>
        </w:rPr>
        <w:t xml:space="preserve">to </w:t>
      </w:r>
      <w:r w:rsidRPr="002C232D">
        <w:rPr>
          <w:rFonts w:ascii="Arial" w:eastAsia="Arial" w:hAnsi="Arial" w:cs="Arial"/>
        </w:rPr>
        <w:t>administrative issues in respective department</w:t>
      </w:r>
      <w:r w:rsidR="00413592">
        <w:rPr>
          <w:rFonts w:ascii="Arial" w:eastAsia="Arial" w:hAnsi="Arial" w:cs="Arial"/>
        </w:rPr>
        <w:t>s</w:t>
      </w:r>
      <w:r w:rsidRPr="002C232D">
        <w:rPr>
          <w:rFonts w:ascii="Arial" w:eastAsia="Arial" w:hAnsi="Arial" w:cs="Arial"/>
        </w:rPr>
        <w:t>/school/Programme unit</w:t>
      </w:r>
      <w:r w:rsidR="00413592">
        <w:rPr>
          <w:rFonts w:ascii="Arial" w:eastAsia="Arial" w:hAnsi="Arial" w:cs="Arial"/>
        </w:rPr>
        <w:t>s</w:t>
      </w:r>
      <w:r w:rsidRPr="002C232D">
        <w:rPr>
          <w:rFonts w:ascii="Arial" w:eastAsia="Arial" w:hAnsi="Arial" w:cs="Arial"/>
        </w:rPr>
        <w:t>;</w:t>
      </w:r>
    </w:p>
    <w:p w14:paraId="2C0CA27C" w14:textId="5BA8668E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Assist</w:t>
      </w:r>
      <w:r w:rsidRPr="002C232D">
        <w:rPr>
          <w:rFonts w:ascii="Arial" w:hAnsi="Arial" w:cs="Arial"/>
        </w:rPr>
        <w:t xml:space="preserve"> </w:t>
      </w:r>
      <w:r w:rsidRPr="002C232D">
        <w:rPr>
          <w:rFonts w:ascii="Arial" w:eastAsia="Arial" w:hAnsi="Arial" w:cs="Arial"/>
        </w:rPr>
        <w:t>in the preparation and organization of university/college</w:t>
      </w:r>
      <w:r w:rsidR="00413592">
        <w:rPr>
          <w:rFonts w:ascii="Arial" w:eastAsia="Arial" w:hAnsi="Arial" w:cs="Arial"/>
        </w:rPr>
        <w:t>-</w:t>
      </w:r>
      <w:r w:rsidRPr="002C232D">
        <w:rPr>
          <w:rFonts w:ascii="Arial" w:eastAsia="Arial" w:hAnsi="Arial" w:cs="Arial"/>
        </w:rPr>
        <w:t>wide functions and</w:t>
      </w:r>
    </w:p>
    <w:p w14:paraId="7BC22F68" w14:textId="7777777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Assist in the organization of community services.</w:t>
      </w:r>
    </w:p>
    <w:p w14:paraId="63A1AA1B" w14:textId="77777777" w:rsidR="007E786A" w:rsidRPr="002C232D" w:rsidRDefault="007E786A" w:rsidP="00272A78">
      <w:pPr>
        <w:tabs>
          <w:tab w:val="left" w:pos="360"/>
        </w:tabs>
        <w:spacing w:line="276" w:lineRule="auto"/>
        <w:ind w:right="-38"/>
        <w:rPr>
          <w:rFonts w:ascii="Arial" w:eastAsia="Arial" w:hAnsi="Arial" w:cs="Arial"/>
          <w:b/>
          <w:bCs/>
          <w:i/>
        </w:rPr>
      </w:pPr>
      <w:r w:rsidRPr="002C232D">
        <w:rPr>
          <w:rFonts w:ascii="Arial" w:eastAsia="Arial" w:hAnsi="Arial" w:cs="Arial"/>
          <w:b/>
          <w:bCs/>
        </w:rPr>
        <w:t xml:space="preserve"> </w:t>
      </w:r>
    </w:p>
    <w:p w14:paraId="52015ABE" w14:textId="35D2E5D4" w:rsidR="002A3EFE" w:rsidRPr="00C24665" w:rsidRDefault="007E786A" w:rsidP="00C24665">
      <w:pPr>
        <w:pStyle w:val="ListParagraph"/>
        <w:numPr>
          <w:ilvl w:val="0"/>
          <w:numId w:val="18"/>
        </w:numPr>
        <w:tabs>
          <w:tab w:val="left" w:pos="340"/>
        </w:tabs>
        <w:spacing w:line="276" w:lineRule="auto"/>
        <w:rPr>
          <w:rFonts w:ascii="Arial" w:hAnsi="Arial" w:cs="Arial"/>
        </w:rPr>
      </w:pPr>
      <w:r w:rsidRPr="00C24665">
        <w:rPr>
          <w:rFonts w:ascii="Arial" w:eastAsia="Arial" w:hAnsi="Arial" w:cs="Arial"/>
          <w:b/>
          <w:bCs/>
        </w:rPr>
        <w:t>SPECIFIC ROLES AND RESPONSIBILITIES:</w:t>
      </w:r>
    </w:p>
    <w:p w14:paraId="29D1E760" w14:textId="09B5BA04" w:rsidR="00272A78" w:rsidRPr="002A3EFE" w:rsidRDefault="002A3EFE" w:rsidP="002A3EFE">
      <w:pPr>
        <w:tabs>
          <w:tab w:val="left" w:pos="340"/>
        </w:tabs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The </w:t>
      </w:r>
      <w:r w:rsidRPr="002A3EFE">
        <w:rPr>
          <w:rFonts w:ascii="Arial" w:eastAsia="Arial" w:hAnsi="Arial" w:cs="Arial"/>
        </w:rPr>
        <w:t>primar</w:t>
      </w:r>
      <w:r w:rsidR="00413592">
        <w:rPr>
          <w:rFonts w:ascii="Arial" w:eastAsia="Arial" w:hAnsi="Arial" w:cs="Arial"/>
        </w:rPr>
        <w:t>y responsibility is</w:t>
      </w:r>
      <w:r>
        <w:rPr>
          <w:rFonts w:ascii="Arial" w:eastAsia="Arial" w:hAnsi="Arial" w:cs="Arial"/>
        </w:rPr>
        <w:t xml:space="preserve"> </w:t>
      </w:r>
      <w:r w:rsidRPr="002A3EFE">
        <w:rPr>
          <w:rFonts w:ascii="Arial" w:eastAsia="Arial" w:hAnsi="Arial" w:cs="Arial"/>
        </w:rPr>
        <w:t xml:space="preserve">teaching undergraduate and/or graduate courses related to </w:t>
      </w:r>
      <w:r w:rsidR="00323391">
        <w:rPr>
          <w:rFonts w:ascii="Arial" w:eastAsia="Arial" w:hAnsi="Arial" w:cs="Arial"/>
        </w:rPr>
        <w:t xml:space="preserve">Environment and </w:t>
      </w:r>
      <w:proofErr w:type="gramStart"/>
      <w:r w:rsidR="00323391">
        <w:rPr>
          <w:rFonts w:ascii="Arial" w:eastAsia="Arial" w:hAnsi="Arial" w:cs="Arial"/>
        </w:rPr>
        <w:t xml:space="preserve">Climate </w:t>
      </w:r>
      <w:r w:rsidRPr="002A3EFE">
        <w:rPr>
          <w:rFonts w:ascii="Arial" w:eastAsia="Arial" w:hAnsi="Arial" w:cs="Arial"/>
        </w:rPr>
        <w:t xml:space="preserve"> and</w:t>
      </w:r>
      <w:proofErr w:type="gramEnd"/>
      <w:r w:rsidRPr="002A3EFE">
        <w:rPr>
          <w:rFonts w:ascii="Arial" w:eastAsia="Arial" w:hAnsi="Arial" w:cs="Arial"/>
        </w:rPr>
        <w:t xml:space="preserve"> related subjects. This involves preparing course materials, delivering lectures, conducting practical fieldwork, and assessing students' performance through assignments, exams, and projects.</w:t>
      </w:r>
    </w:p>
    <w:p w14:paraId="74A610A2" w14:textId="77777777" w:rsidR="00272A78" w:rsidRPr="002C232D" w:rsidRDefault="00272A78" w:rsidP="00272A78">
      <w:pPr>
        <w:spacing w:line="276" w:lineRule="auto"/>
        <w:ind w:right="6"/>
        <w:jc w:val="both"/>
        <w:rPr>
          <w:rFonts w:ascii="Arial" w:hAnsi="Arial" w:cs="Arial"/>
        </w:rPr>
      </w:pPr>
    </w:p>
    <w:p w14:paraId="2B5F6EB1" w14:textId="77777777" w:rsidR="00C24665" w:rsidRDefault="00272A78" w:rsidP="00C24665">
      <w:pPr>
        <w:shd w:val="clear" w:color="auto" w:fill="FFFFFF"/>
        <w:ind w:left="2160" w:hanging="2160"/>
        <w:rPr>
          <w:rFonts w:ascii="Arial" w:eastAsia="Arial" w:hAnsi="Arial" w:cs="Arial"/>
          <w:b/>
        </w:rPr>
      </w:pPr>
      <w:r w:rsidRPr="002C232D">
        <w:rPr>
          <w:rFonts w:ascii="Arial" w:eastAsia="Arial" w:hAnsi="Arial" w:cs="Arial"/>
          <w:b/>
        </w:rPr>
        <w:t>5.1 Education:</w:t>
      </w:r>
      <w:r w:rsidR="00001232">
        <w:rPr>
          <w:rFonts w:ascii="Arial" w:eastAsia="Arial" w:hAnsi="Arial" w:cs="Arial"/>
          <w:b/>
        </w:rPr>
        <w:t xml:space="preserve"> </w:t>
      </w:r>
    </w:p>
    <w:p w14:paraId="0A7F2DBE" w14:textId="0FD54D26" w:rsidR="00AE0356" w:rsidRDefault="00C24665" w:rsidP="00C24665">
      <w:pPr>
        <w:shd w:val="clear" w:color="auto" w:fill="FFFFFF"/>
        <w:ind w:left="2160" w:hanging="216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           </w:t>
      </w:r>
      <w:r w:rsidR="00AE0356" w:rsidRPr="00893FC9">
        <w:rPr>
          <w:rFonts w:ascii="Arial" w:eastAsia="Arial" w:hAnsi="Arial" w:cs="Arial"/>
          <w:b/>
        </w:rPr>
        <w:t xml:space="preserve"> </w:t>
      </w:r>
      <w:r w:rsidR="00AE0356" w:rsidRPr="00893FC9">
        <w:rPr>
          <w:rFonts w:ascii="Arial" w:eastAsia="Arial" w:hAnsi="Arial" w:cs="Arial"/>
          <w:bCs/>
        </w:rPr>
        <w:t>Min</w:t>
      </w:r>
      <w:r w:rsidR="00AE0356">
        <w:rPr>
          <w:rFonts w:ascii="Arial" w:eastAsia="Arial" w:hAnsi="Arial" w:cs="Arial"/>
          <w:bCs/>
        </w:rPr>
        <w:t>imum bachelor’s degree in</w:t>
      </w:r>
      <w:r w:rsidR="00AE0356" w:rsidRPr="00893FC9">
        <w:rPr>
          <w:rFonts w:ascii="Arial" w:eastAsia="Arial" w:hAnsi="Arial" w:cs="Arial"/>
          <w:bCs/>
        </w:rPr>
        <w:t xml:space="preserve"> BSc Environment and Climate Studies/ BSc</w:t>
      </w:r>
    </w:p>
    <w:p w14:paraId="584D4D08" w14:textId="04FD6028" w:rsidR="000F47BA" w:rsidRPr="00C24665" w:rsidRDefault="00C24665" w:rsidP="00C24665">
      <w:pPr>
        <w:shd w:val="clear" w:color="auto" w:fill="FFFFFF"/>
        <w:ind w:left="709" w:hanging="709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</w:t>
      </w:r>
      <w:r w:rsidR="00AE0356" w:rsidRPr="00893FC9">
        <w:rPr>
          <w:rFonts w:ascii="Arial" w:eastAsia="Arial" w:hAnsi="Arial" w:cs="Arial"/>
          <w:bCs/>
        </w:rPr>
        <w:t xml:space="preserve">Environment Science/ BSc life Science/ BSc Environmental Management/ BSc </w:t>
      </w:r>
      <w:r>
        <w:rPr>
          <w:rFonts w:ascii="Arial" w:eastAsia="Arial" w:hAnsi="Arial" w:cs="Arial"/>
          <w:bCs/>
        </w:rPr>
        <w:t xml:space="preserve">       </w:t>
      </w:r>
      <w:r w:rsidR="00AE0356" w:rsidRPr="00893FC9">
        <w:rPr>
          <w:rFonts w:ascii="Arial" w:eastAsia="Arial" w:hAnsi="Arial" w:cs="Arial"/>
          <w:bCs/>
        </w:rPr>
        <w:t xml:space="preserve">Earth Science/BSc GIS and Remote Sensing/ BSc Chemistry/ BSc Botany/ </w:t>
      </w:r>
      <w:r w:rsidR="00AE0356">
        <w:rPr>
          <w:rFonts w:ascii="Arial" w:eastAsia="Arial" w:hAnsi="Arial" w:cs="Arial"/>
          <w:bCs/>
        </w:rPr>
        <w:t xml:space="preserve">BSc Atmospheric Science/ </w:t>
      </w:r>
      <w:r w:rsidR="00AE0356" w:rsidRPr="00893FC9">
        <w:rPr>
          <w:rFonts w:ascii="Arial" w:eastAsia="Arial" w:hAnsi="Arial" w:cs="Arial"/>
          <w:bCs/>
        </w:rPr>
        <w:t>BSc</w:t>
      </w:r>
      <w:r>
        <w:rPr>
          <w:rFonts w:ascii="Arial" w:eastAsia="Arial" w:hAnsi="Arial" w:cs="Arial"/>
          <w:bCs/>
        </w:rPr>
        <w:t xml:space="preserve"> </w:t>
      </w:r>
      <w:r w:rsidR="00AE0356" w:rsidRPr="00893FC9">
        <w:rPr>
          <w:rFonts w:ascii="Arial" w:eastAsia="Arial" w:hAnsi="Arial" w:cs="Arial"/>
          <w:bCs/>
        </w:rPr>
        <w:t>Forestry</w:t>
      </w:r>
    </w:p>
    <w:p w14:paraId="21D910FD" w14:textId="2891170E" w:rsidR="00272A78" w:rsidRPr="002C232D" w:rsidRDefault="00272A78" w:rsidP="00272A78">
      <w:pPr>
        <w:spacing w:line="290" w:lineRule="auto"/>
        <w:ind w:left="740" w:hanging="360"/>
        <w:rPr>
          <w:rFonts w:ascii="Arial" w:eastAsia="Arial" w:hAnsi="Arial" w:cs="Arial"/>
          <w:b/>
        </w:rPr>
      </w:pPr>
    </w:p>
    <w:p w14:paraId="1F6D7063" w14:textId="77777777" w:rsidR="00272A78" w:rsidRPr="002C232D" w:rsidRDefault="00272A78" w:rsidP="00272A78">
      <w:pPr>
        <w:spacing w:line="163" w:lineRule="exact"/>
        <w:rPr>
          <w:rFonts w:ascii="Arial" w:hAnsi="Arial" w:cs="Arial"/>
        </w:rPr>
      </w:pPr>
    </w:p>
    <w:p w14:paraId="447D3B77" w14:textId="3C0DBAD5" w:rsidR="00272A78" w:rsidRPr="002C232D" w:rsidRDefault="00272A78" w:rsidP="00272A78">
      <w:pPr>
        <w:spacing w:line="0" w:lineRule="atLeast"/>
        <w:ind w:left="380"/>
        <w:rPr>
          <w:rFonts w:ascii="Arial" w:eastAsia="Arial" w:hAnsi="Arial" w:cs="Arial"/>
          <w:i/>
        </w:rPr>
      </w:pPr>
      <w:r w:rsidRPr="002C232D">
        <w:rPr>
          <w:rFonts w:ascii="Arial" w:eastAsia="Arial" w:hAnsi="Arial" w:cs="Arial"/>
          <w:b/>
        </w:rPr>
        <w:lastRenderedPageBreak/>
        <w:t xml:space="preserve">5.2 Experience: </w:t>
      </w:r>
      <w:r w:rsidR="00AE0356">
        <w:rPr>
          <w:rFonts w:ascii="Arial" w:eastAsia="Arial" w:hAnsi="Arial" w:cs="Arial"/>
          <w:bCs/>
        </w:rPr>
        <w:t>P</w:t>
      </w:r>
      <w:r w:rsidR="00AE0356" w:rsidRPr="00893FC9">
        <w:rPr>
          <w:rFonts w:ascii="Arial" w:eastAsia="Arial" w:hAnsi="Arial" w:cs="Arial"/>
          <w:bCs/>
        </w:rPr>
        <w:t xml:space="preserve">reference will be given to </w:t>
      </w:r>
      <w:r w:rsidR="00AE0356">
        <w:rPr>
          <w:rFonts w:ascii="Arial" w:eastAsia="Arial" w:hAnsi="Arial" w:cs="Arial"/>
          <w:bCs/>
        </w:rPr>
        <w:t>the candidates with MSc or PhD degree in the relevant field</w:t>
      </w:r>
    </w:p>
    <w:p w14:paraId="135F123C" w14:textId="77777777" w:rsidR="00272A78" w:rsidRPr="002C232D" w:rsidRDefault="00272A78" w:rsidP="00272A78">
      <w:pPr>
        <w:spacing w:line="200" w:lineRule="exact"/>
        <w:rPr>
          <w:rFonts w:ascii="Arial" w:hAnsi="Arial" w:cs="Arial"/>
        </w:rPr>
      </w:pPr>
    </w:p>
    <w:p w14:paraId="414B3EA5" w14:textId="77777777" w:rsidR="00272A78" w:rsidRPr="002C232D" w:rsidRDefault="00272A78" w:rsidP="00272A78">
      <w:pPr>
        <w:spacing w:line="215" w:lineRule="exact"/>
        <w:rPr>
          <w:rFonts w:ascii="Arial" w:hAnsi="Arial" w:cs="Arial"/>
        </w:rPr>
      </w:pPr>
    </w:p>
    <w:p w14:paraId="7EAF1847" w14:textId="77777777" w:rsidR="00272A78" w:rsidRPr="002C232D" w:rsidRDefault="00272A78" w:rsidP="00272A78">
      <w:pPr>
        <w:spacing w:line="0" w:lineRule="atLeast"/>
        <w:ind w:left="380"/>
        <w:rPr>
          <w:rFonts w:ascii="Arial" w:eastAsia="Arial" w:hAnsi="Arial" w:cs="Arial"/>
          <w:b/>
        </w:rPr>
      </w:pPr>
      <w:r w:rsidRPr="002C232D">
        <w:rPr>
          <w:rFonts w:ascii="Arial" w:eastAsia="Arial" w:hAnsi="Arial" w:cs="Arial"/>
          <w:b/>
        </w:rPr>
        <w:t>5.3 Knowledge Skills and Abilities:</w:t>
      </w:r>
    </w:p>
    <w:p w14:paraId="1E4361EB" w14:textId="77777777" w:rsidR="00272A78" w:rsidRPr="002C232D" w:rsidRDefault="00272A78" w:rsidP="00272A78">
      <w:pPr>
        <w:spacing w:line="141" w:lineRule="exact"/>
        <w:rPr>
          <w:rFonts w:ascii="Arial" w:hAnsi="Arial" w:cs="Arial"/>
        </w:rPr>
      </w:pPr>
    </w:p>
    <w:p w14:paraId="2B555A8A" w14:textId="77777777" w:rsidR="00AE0356" w:rsidRDefault="00AE0356" w:rsidP="00AE0356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1101" w:hanging="720"/>
        <w:rPr>
          <w:rFonts w:ascii="Arial" w:eastAsia="Arial" w:hAnsi="Arial" w:cs="Arial"/>
          <w:bCs/>
        </w:rPr>
      </w:pPr>
      <w:r w:rsidRPr="00893FC9">
        <w:rPr>
          <w:rFonts w:ascii="Arial" w:eastAsia="Arial" w:hAnsi="Arial" w:cs="Arial"/>
          <w:bCs/>
        </w:rPr>
        <w:t xml:space="preserve">Core </w:t>
      </w:r>
      <w:r>
        <w:rPr>
          <w:rFonts w:ascii="Arial" w:eastAsia="Arial" w:hAnsi="Arial" w:cs="Arial"/>
          <w:bCs/>
        </w:rPr>
        <w:t>subject knowledge in Environment and Climate Science</w:t>
      </w:r>
    </w:p>
    <w:p w14:paraId="047F205A" w14:textId="77777777" w:rsidR="00AE0356" w:rsidRDefault="00AE0356" w:rsidP="00AE0356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1101" w:hanging="7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Experience in conducting research in environment and climate Science is highly beneficial.</w:t>
      </w:r>
    </w:p>
    <w:p w14:paraId="1C08C35C" w14:textId="77777777" w:rsidR="00AE0356" w:rsidRDefault="00AE0356" w:rsidP="00AE0356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1101" w:hanging="7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Strong verbal and written communication skills</w:t>
      </w:r>
    </w:p>
    <w:p w14:paraId="173B6FC6" w14:textId="77777777" w:rsidR="00AE0356" w:rsidRDefault="00AE0356" w:rsidP="00AE0356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1101" w:hanging="720"/>
        <w:rPr>
          <w:rFonts w:ascii="Arial" w:hAnsi="Arial" w:cs="Arial"/>
        </w:rPr>
      </w:pPr>
      <w:r w:rsidRPr="00580A66">
        <w:rPr>
          <w:rFonts w:ascii="Arial" w:hAnsi="Arial" w:cs="Arial"/>
        </w:rPr>
        <w:t>Ability to adapt teaching methods to engage students of diverse learning styles.</w:t>
      </w:r>
    </w:p>
    <w:p w14:paraId="5E3BC01E" w14:textId="77777777" w:rsidR="00AE0356" w:rsidRPr="00776002" w:rsidRDefault="00AE0356" w:rsidP="00AE0356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1101" w:hanging="720"/>
        <w:rPr>
          <w:rFonts w:ascii="Arial" w:hAnsi="Arial" w:cs="Arial"/>
        </w:rPr>
      </w:pPr>
      <w:r w:rsidRPr="00580A66">
        <w:rPr>
          <w:rFonts w:ascii="Arial" w:eastAsia="Times New Roman" w:hAnsi="Arial" w:cs="Arial"/>
          <w:color w:val="000000"/>
          <w:lang w:val="en-GB" w:eastAsia="en-GB"/>
        </w:rPr>
        <w:t>Ability to encourage critical thinking and problem-solving skills.</w:t>
      </w:r>
    </w:p>
    <w:p w14:paraId="354619CA" w14:textId="77777777" w:rsidR="00AE0356" w:rsidRPr="00776002" w:rsidRDefault="00AE0356" w:rsidP="00AE0356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1101" w:hanging="72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val="en-GB" w:eastAsia="en-GB"/>
        </w:rPr>
        <w:t>Building connections with other professionals in the fields including colleagues at other institutions.</w:t>
      </w:r>
    </w:p>
    <w:p w14:paraId="5D581A85" w14:textId="77777777" w:rsidR="00AE0356" w:rsidRPr="00776002" w:rsidRDefault="00AE0356" w:rsidP="00AE0356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1101" w:hanging="72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val="en-GB" w:eastAsia="en-GB"/>
        </w:rPr>
        <w:t>Ability to work in teams and ready to work beyond working hours.</w:t>
      </w:r>
    </w:p>
    <w:p w14:paraId="17FE4CBE" w14:textId="77777777" w:rsidR="00AE0356" w:rsidRPr="00580A66" w:rsidRDefault="00AE0356" w:rsidP="00AE0356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1101" w:hanging="72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val="en-GB" w:eastAsia="en-GB"/>
        </w:rPr>
        <w:t>A genuine passion for</w:t>
      </w:r>
      <w:r w:rsidRPr="00580A66">
        <w:rPr>
          <w:rFonts w:ascii="Arial" w:eastAsia="Times New Roman" w:hAnsi="Arial" w:cs="Arial"/>
          <w:color w:val="000000"/>
          <w:lang w:val="en-GB" w:eastAsia="en-GB"/>
        </w:rPr>
        <w:t xml:space="preserve"> environmental stewardship and sustainability.</w:t>
      </w:r>
    </w:p>
    <w:p w14:paraId="4A18E30A" w14:textId="76079AC6" w:rsidR="00272A78" w:rsidRPr="002C232D" w:rsidRDefault="00272A78" w:rsidP="00F912C0">
      <w:pPr>
        <w:tabs>
          <w:tab w:val="left" w:pos="1360"/>
        </w:tabs>
        <w:spacing w:line="276" w:lineRule="auto"/>
        <w:ind w:left="1360"/>
        <w:jc w:val="both"/>
        <w:rPr>
          <w:rFonts w:ascii="Arial" w:hAnsi="Arial" w:cs="Arial"/>
        </w:rPr>
      </w:pPr>
    </w:p>
    <w:p w14:paraId="37CAD03F" w14:textId="77777777" w:rsidR="007E786A" w:rsidRPr="002C232D" w:rsidRDefault="007E786A" w:rsidP="007E786A">
      <w:pPr>
        <w:spacing w:line="276" w:lineRule="auto"/>
        <w:rPr>
          <w:rFonts w:ascii="Arial" w:hAnsi="Arial" w:cs="Arial"/>
        </w:rPr>
      </w:pPr>
    </w:p>
    <w:sectPr w:rsidR="007E786A" w:rsidRPr="002C23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DB63" w14:textId="77777777" w:rsidR="00A025AA" w:rsidRDefault="00A025AA" w:rsidP="00272A78">
      <w:r>
        <w:separator/>
      </w:r>
    </w:p>
  </w:endnote>
  <w:endnote w:type="continuationSeparator" w:id="0">
    <w:p w14:paraId="50699E06" w14:textId="77777777" w:rsidR="00A025AA" w:rsidRDefault="00A025AA" w:rsidP="002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3B55" w14:textId="77777777" w:rsidR="00A025AA" w:rsidRDefault="00A025AA" w:rsidP="00272A78">
      <w:r>
        <w:separator/>
      </w:r>
    </w:p>
  </w:footnote>
  <w:footnote w:type="continuationSeparator" w:id="0">
    <w:p w14:paraId="4CE9F219" w14:textId="77777777" w:rsidR="00A025AA" w:rsidRDefault="00A025AA" w:rsidP="0027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85D5E"/>
    <w:multiLevelType w:val="hybridMultilevel"/>
    <w:tmpl w:val="3416A97E"/>
    <w:lvl w:ilvl="0" w:tplc="0409001B">
      <w:start w:val="1"/>
      <w:numFmt w:val="lowerRoman"/>
      <w:lvlText w:val="%1."/>
      <w:lvlJc w:val="righ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0C5E3033"/>
    <w:multiLevelType w:val="hybridMultilevel"/>
    <w:tmpl w:val="9FC4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633F"/>
    <w:multiLevelType w:val="hybridMultilevel"/>
    <w:tmpl w:val="2640A7C2"/>
    <w:lvl w:ilvl="0" w:tplc="56E4C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85F98"/>
    <w:multiLevelType w:val="hybridMultilevel"/>
    <w:tmpl w:val="F6E0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E7D9C"/>
    <w:multiLevelType w:val="hybridMultilevel"/>
    <w:tmpl w:val="44CCDB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78EB"/>
    <w:multiLevelType w:val="hybridMultilevel"/>
    <w:tmpl w:val="29EC990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2DFB3163"/>
    <w:multiLevelType w:val="hybridMultilevel"/>
    <w:tmpl w:val="F6EA106A"/>
    <w:lvl w:ilvl="0" w:tplc="9E6C1E2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2179"/>
    <w:multiLevelType w:val="multilevel"/>
    <w:tmpl w:val="C93A58D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3AEE0909"/>
    <w:multiLevelType w:val="hybridMultilevel"/>
    <w:tmpl w:val="97AC4002"/>
    <w:lvl w:ilvl="0" w:tplc="198C7402">
      <w:start w:val="5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10" w15:restartNumberingAfterBreak="0">
    <w:nsid w:val="46A60773"/>
    <w:multiLevelType w:val="hybridMultilevel"/>
    <w:tmpl w:val="6882D03E"/>
    <w:lvl w:ilvl="0" w:tplc="20165064">
      <w:start w:val="1"/>
      <w:numFmt w:val="lowerRoman"/>
      <w:lvlText w:val="%1."/>
      <w:lvlJc w:val="lef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1" w15:restartNumberingAfterBreak="0">
    <w:nsid w:val="49686761"/>
    <w:multiLevelType w:val="hybridMultilevel"/>
    <w:tmpl w:val="822A0600"/>
    <w:lvl w:ilvl="0" w:tplc="04090001">
      <w:start w:val="1"/>
      <w:numFmt w:val="bullet"/>
      <w:lvlText w:val=""/>
      <w:lvlJc w:val="left"/>
      <w:pPr>
        <w:ind w:left="1101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2" w15:restartNumberingAfterBreak="0">
    <w:nsid w:val="5EDD7D1B"/>
    <w:multiLevelType w:val="hybridMultilevel"/>
    <w:tmpl w:val="B62E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C9869"/>
    <w:multiLevelType w:val="hybridMultilevel"/>
    <w:tmpl w:val="8D7C524C"/>
    <w:lvl w:ilvl="0" w:tplc="810AEE8C">
      <w:start w:val="2"/>
      <w:numFmt w:val="decimal"/>
      <w:lvlText w:val="%1."/>
      <w:lvlJc w:val="left"/>
    </w:lvl>
    <w:lvl w:ilvl="1" w:tplc="2662FE74">
      <w:start w:val="1"/>
      <w:numFmt w:val="bullet"/>
      <w:lvlText w:val=" "/>
      <w:lvlJc w:val="left"/>
    </w:lvl>
    <w:lvl w:ilvl="2" w:tplc="3A24F7C4">
      <w:numFmt w:val="decimal"/>
      <w:lvlText w:val=""/>
      <w:lvlJc w:val="left"/>
    </w:lvl>
    <w:lvl w:ilvl="3" w:tplc="BDC603B4">
      <w:numFmt w:val="decimal"/>
      <w:lvlText w:val=""/>
      <w:lvlJc w:val="left"/>
    </w:lvl>
    <w:lvl w:ilvl="4" w:tplc="6372A178">
      <w:numFmt w:val="decimal"/>
      <w:lvlText w:val=""/>
      <w:lvlJc w:val="left"/>
    </w:lvl>
    <w:lvl w:ilvl="5" w:tplc="269CB21A">
      <w:numFmt w:val="decimal"/>
      <w:lvlText w:val=""/>
      <w:lvlJc w:val="left"/>
    </w:lvl>
    <w:lvl w:ilvl="6" w:tplc="3E14EB4A">
      <w:numFmt w:val="decimal"/>
      <w:lvlText w:val=""/>
      <w:lvlJc w:val="left"/>
    </w:lvl>
    <w:lvl w:ilvl="7" w:tplc="28F4956A">
      <w:numFmt w:val="decimal"/>
      <w:lvlText w:val=""/>
      <w:lvlJc w:val="left"/>
    </w:lvl>
    <w:lvl w:ilvl="8" w:tplc="ACD89072">
      <w:numFmt w:val="decimal"/>
      <w:lvlText w:val=""/>
      <w:lvlJc w:val="left"/>
    </w:lvl>
  </w:abstractNum>
  <w:abstractNum w:abstractNumId="14" w15:restartNumberingAfterBreak="0">
    <w:nsid w:val="65DE4732"/>
    <w:multiLevelType w:val="hybridMultilevel"/>
    <w:tmpl w:val="BA2CCBA8"/>
    <w:lvl w:ilvl="0" w:tplc="69A692D6">
      <w:start w:val="4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34873"/>
    <w:multiLevelType w:val="hybridMultilevel"/>
    <w:tmpl w:val="E2E0614C"/>
    <w:lvl w:ilvl="0" w:tplc="198C7402">
      <w:start w:val="5"/>
      <w:numFmt w:val="decimal"/>
      <w:lvlText w:val="%1."/>
      <w:lvlJc w:val="left"/>
    </w:lvl>
    <w:lvl w:ilvl="1" w:tplc="DB8875F8">
      <w:start w:val="1"/>
      <w:numFmt w:val="lowerLetter"/>
      <w:lvlText w:val="%2)"/>
      <w:lvlJc w:val="left"/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16" w15:restartNumberingAfterBreak="0">
    <w:nsid w:val="707C1F5B"/>
    <w:multiLevelType w:val="hybridMultilevel"/>
    <w:tmpl w:val="18086C2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4D5A38"/>
    <w:multiLevelType w:val="hybridMultilevel"/>
    <w:tmpl w:val="D7C2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19554">
    <w:abstractNumId w:val="13"/>
  </w:num>
  <w:num w:numId="2" w16cid:durableId="185100072">
    <w:abstractNumId w:val="8"/>
  </w:num>
  <w:num w:numId="3" w16cid:durableId="1708287824">
    <w:abstractNumId w:val="15"/>
  </w:num>
  <w:num w:numId="4" w16cid:durableId="1220167690">
    <w:abstractNumId w:val="9"/>
  </w:num>
  <w:num w:numId="5" w16cid:durableId="1394697098">
    <w:abstractNumId w:val="7"/>
  </w:num>
  <w:num w:numId="6" w16cid:durableId="1340307859">
    <w:abstractNumId w:val="2"/>
  </w:num>
  <w:num w:numId="7" w16cid:durableId="349573373">
    <w:abstractNumId w:val="3"/>
  </w:num>
  <w:num w:numId="8" w16cid:durableId="163282240">
    <w:abstractNumId w:val="10"/>
  </w:num>
  <w:num w:numId="9" w16cid:durableId="235867191">
    <w:abstractNumId w:val="1"/>
  </w:num>
  <w:num w:numId="10" w16cid:durableId="1480465892">
    <w:abstractNumId w:val="5"/>
  </w:num>
  <w:num w:numId="11" w16cid:durableId="309595618">
    <w:abstractNumId w:val="17"/>
  </w:num>
  <w:num w:numId="12" w16cid:durableId="1084649083">
    <w:abstractNumId w:val="11"/>
  </w:num>
  <w:num w:numId="13" w16cid:durableId="391122798">
    <w:abstractNumId w:val="0"/>
  </w:num>
  <w:num w:numId="14" w16cid:durableId="2091002774">
    <w:abstractNumId w:val="6"/>
  </w:num>
  <w:num w:numId="15" w16cid:durableId="1621256197">
    <w:abstractNumId w:val="12"/>
  </w:num>
  <w:num w:numId="16" w16cid:durableId="1908295917">
    <w:abstractNumId w:val="16"/>
  </w:num>
  <w:num w:numId="17" w16cid:durableId="977803692">
    <w:abstractNumId w:val="4"/>
  </w:num>
  <w:num w:numId="18" w16cid:durableId="12363597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64"/>
    <w:rsid w:val="00001232"/>
    <w:rsid w:val="000F47BA"/>
    <w:rsid w:val="00103322"/>
    <w:rsid w:val="0010343A"/>
    <w:rsid w:val="001B0F9F"/>
    <w:rsid w:val="001C5DB5"/>
    <w:rsid w:val="00257B84"/>
    <w:rsid w:val="00272A78"/>
    <w:rsid w:val="002A3EFE"/>
    <w:rsid w:val="002C232D"/>
    <w:rsid w:val="002D5A8D"/>
    <w:rsid w:val="00323391"/>
    <w:rsid w:val="003762C0"/>
    <w:rsid w:val="003E1868"/>
    <w:rsid w:val="004114CC"/>
    <w:rsid w:val="00413592"/>
    <w:rsid w:val="0048162E"/>
    <w:rsid w:val="00507E06"/>
    <w:rsid w:val="00531A3B"/>
    <w:rsid w:val="005D368C"/>
    <w:rsid w:val="0074778A"/>
    <w:rsid w:val="0079549B"/>
    <w:rsid w:val="007E7699"/>
    <w:rsid w:val="007E786A"/>
    <w:rsid w:val="007F6121"/>
    <w:rsid w:val="008B63E1"/>
    <w:rsid w:val="009975B1"/>
    <w:rsid w:val="009D0DA0"/>
    <w:rsid w:val="00A00541"/>
    <w:rsid w:val="00A025AA"/>
    <w:rsid w:val="00AE0356"/>
    <w:rsid w:val="00B54564"/>
    <w:rsid w:val="00BE1455"/>
    <w:rsid w:val="00C00F82"/>
    <w:rsid w:val="00C24665"/>
    <w:rsid w:val="00C621FA"/>
    <w:rsid w:val="00C71EF7"/>
    <w:rsid w:val="00CF6517"/>
    <w:rsid w:val="00D33AA1"/>
    <w:rsid w:val="00D92D2D"/>
    <w:rsid w:val="00E24BDA"/>
    <w:rsid w:val="00E3143A"/>
    <w:rsid w:val="00EC7994"/>
    <w:rsid w:val="00F3659A"/>
    <w:rsid w:val="00F66865"/>
    <w:rsid w:val="00F76C3B"/>
    <w:rsid w:val="00F912C0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247A"/>
  <w15:chartTrackingRefBased/>
  <w15:docId w15:val="{E8096D1D-1DC5-44A5-B1D7-E53E768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6A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786A"/>
    <w:pPr>
      <w:widowControl w:val="0"/>
      <w:autoSpaceDE w:val="0"/>
      <w:autoSpaceDN w:val="0"/>
      <w:adjustRightInd w:val="0"/>
      <w:ind w:left="720"/>
      <w:contextualSpacing/>
    </w:pPr>
    <w:rPr>
      <w:rFonts w:eastAsia="Malgun Gothic"/>
      <w:sz w:val="20"/>
      <w:szCs w:val="20"/>
      <w:lang w:val="en-US" w:eastAsia="en-AU"/>
    </w:rPr>
  </w:style>
  <w:style w:type="character" w:customStyle="1" w:styleId="ListParagraphChar">
    <w:name w:val="List Paragraph Char"/>
    <w:link w:val="ListParagraph"/>
    <w:uiPriority w:val="34"/>
    <w:rsid w:val="007E786A"/>
    <w:rPr>
      <w:rFonts w:ascii="Times New Roman" w:eastAsia="Malgun Gothic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A78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58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4</cp:revision>
  <dcterms:created xsi:type="dcterms:W3CDTF">2024-04-19T07:36:00Z</dcterms:created>
  <dcterms:modified xsi:type="dcterms:W3CDTF">2024-05-21T03:01:00Z</dcterms:modified>
</cp:coreProperties>
</file>