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080F" w14:textId="31BE1517" w:rsidR="007E786A" w:rsidRPr="002C232D" w:rsidRDefault="007E786A" w:rsidP="007E786A">
      <w:pPr>
        <w:spacing w:line="276" w:lineRule="auto"/>
        <w:ind w:right="20"/>
        <w:jc w:val="center"/>
        <w:rPr>
          <w:rFonts w:ascii="Arial" w:hAnsi="Arial" w:cs="Arial"/>
        </w:rPr>
      </w:pPr>
      <w:r w:rsidRPr="002C232D">
        <w:rPr>
          <w:rFonts w:ascii="Arial" w:eastAsia="Arial" w:hAnsi="Arial" w:cs="Arial"/>
          <w:b/>
          <w:bCs/>
        </w:rPr>
        <w:t>ROYAL UNIVERSITY OF BHUTAN</w:t>
      </w:r>
    </w:p>
    <w:p w14:paraId="67FD09E7" w14:textId="77777777" w:rsidR="007E786A" w:rsidRPr="002C232D" w:rsidRDefault="007E786A" w:rsidP="007E786A">
      <w:pPr>
        <w:spacing w:line="276" w:lineRule="auto"/>
        <w:ind w:right="20"/>
        <w:jc w:val="center"/>
        <w:rPr>
          <w:rFonts w:ascii="Arial" w:hAnsi="Arial" w:cs="Arial"/>
        </w:rPr>
      </w:pPr>
      <w:r w:rsidRPr="002C232D">
        <w:rPr>
          <w:rFonts w:ascii="Arial" w:eastAsia="Arial" w:hAnsi="Arial" w:cs="Arial"/>
          <w:b/>
          <w:bCs/>
        </w:rPr>
        <w:t>POSITION PROFILE</w:t>
      </w:r>
    </w:p>
    <w:p w14:paraId="3745C367" w14:textId="77777777" w:rsidR="007E786A" w:rsidRPr="002C232D" w:rsidRDefault="007E786A" w:rsidP="007E786A">
      <w:pPr>
        <w:spacing w:line="276" w:lineRule="auto"/>
        <w:jc w:val="center"/>
        <w:rPr>
          <w:rFonts w:ascii="Arial" w:hAnsi="Arial" w:cs="Arial"/>
        </w:rPr>
      </w:pPr>
    </w:p>
    <w:p w14:paraId="0A66195E" w14:textId="77777777" w:rsidR="007E786A" w:rsidRPr="002C232D" w:rsidRDefault="007E786A" w:rsidP="007E786A">
      <w:pPr>
        <w:rPr>
          <w:rFonts w:ascii="Arial" w:hAnsi="Arial" w:cs="Arial"/>
        </w:rPr>
      </w:pPr>
      <w:r w:rsidRPr="002C232D">
        <w:rPr>
          <w:rFonts w:ascii="Arial" w:eastAsia="Arial" w:hAnsi="Arial" w:cs="Arial"/>
          <w:b/>
          <w:bCs/>
        </w:rPr>
        <w:t>1. JOB IDENTIFICATION</w:t>
      </w:r>
    </w:p>
    <w:p w14:paraId="09E7E18D" w14:textId="77777777" w:rsidR="007E786A" w:rsidRPr="002C232D" w:rsidRDefault="007E786A" w:rsidP="007E786A">
      <w:pPr>
        <w:spacing w:line="240" w:lineRule="exact"/>
        <w:rPr>
          <w:rFonts w:ascii="Arial" w:hAnsi="Arial" w:cs="Arial"/>
        </w:rPr>
      </w:pPr>
    </w:p>
    <w:p w14:paraId="1FC48CC1" w14:textId="25C831E8" w:rsidR="007E786A" w:rsidRPr="002C232D" w:rsidRDefault="007E786A" w:rsidP="007E786A">
      <w:pPr>
        <w:tabs>
          <w:tab w:val="left" w:pos="880"/>
        </w:tabs>
        <w:spacing w:line="276" w:lineRule="auto"/>
        <w:ind w:left="340"/>
        <w:rPr>
          <w:rFonts w:ascii="Arial" w:hAnsi="Arial" w:cs="Arial"/>
        </w:rPr>
      </w:pPr>
      <w:r w:rsidRPr="002C232D">
        <w:rPr>
          <w:rFonts w:ascii="Arial" w:eastAsia="Arial" w:hAnsi="Arial" w:cs="Arial"/>
          <w:bCs/>
        </w:rPr>
        <w:t>1.1</w:t>
      </w:r>
      <w:r w:rsidRPr="002C232D">
        <w:rPr>
          <w:rFonts w:ascii="Arial" w:hAnsi="Arial" w:cs="Arial"/>
        </w:rPr>
        <w:tab/>
      </w:r>
      <w:r w:rsidRPr="002C232D">
        <w:rPr>
          <w:rFonts w:ascii="Arial" w:eastAsia="Arial" w:hAnsi="Arial" w:cs="Arial"/>
          <w:bCs/>
        </w:rPr>
        <w:t>Position Title: Assistant Lecturer/Associate Lecturer</w:t>
      </w:r>
    </w:p>
    <w:p w14:paraId="52589A3C" w14:textId="70569CB2" w:rsidR="007E786A" w:rsidRPr="002C232D" w:rsidRDefault="007E786A" w:rsidP="007E786A">
      <w:pPr>
        <w:tabs>
          <w:tab w:val="left" w:pos="880"/>
        </w:tabs>
        <w:spacing w:line="276" w:lineRule="auto"/>
        <w:ind w:left="340"/>
        <w:rPr>
          <w:rFonts w:ascii="Arial" w:hAnsi="Arial" w:cs="Arial"/>
        </w:rPr>
      </w:pPr>
      <w:r w:rsidRPr="002C232D">
        <w:rPr>
          <w:rFonts w:ascii="Arial" w:eastAsia="Arial" w:hAnsi="Arial" w:cs="Arial"/>
          <w:bCs/>
        </w:rPr>
        <w:t>1.2</w:t>
      </w:r>
      <w:r w:rsidRPr="002C232D">
        <w:rPr>
          <w:rFonts w:ascii="Arial" w:eastAsia="Arial" w:hAnsi="Arial" w:cs="Arial"/>
          <w:bCs/>
        </w:rPr>
        <w:tab/>
        <w:t xml:space="preserve">Position Level: </w:t>
      </w:r>
      <w:r w:rsidRPr="002C232D">
        <w:rPr>
          <w:rFonts w:ascii="Arial" w:hAnsi="Arial" w:cs="Arial"/>
          <w:bCs/>
        </w:rPr>
        <w:t>6/5</w:t>
      </w:r>
    </w:p>
    <w:p w14:paraId="2C21CCA2" w14:textId="77777777" w:rsidR="007E786A" w:rsidRPr="002C232D" w:rsidRDefault="007E786A" w:rsidP="007E786A">
      <w:pPr>
        <w:tabs>
          <w:tab w:val="left" w:pos="880"/>
        </w:tabs>
        <w:spacing w:line="276" w:lineRule="auto"/>
        <w:ind w:left="340"/>
        <w:rPr>
          <w:rFonts w:ascii="Arial" w:hAnsi="Arial" w:cs="Arial"/>
        </w:rPr>
      </w:pPr>
      <w:r w:rsidRPr="002C232D">
        <w:rPr>
          <w:rFonts w:ascii="Arial" w:eastAsia="Arial" w:hAnsi="Arial" w:cs="Arial"/>
          <w:bCs/>
        </w:rPr>
        <w:t>1.3</w:t>
      </w:r>
      <w:r w:rsidRPr="002C232D">
        <w:rPr>
          <w:rFonts w:ascii="Arial" w:hAnsi="Arial" w:cs="Arial"/>
        </w:rPr>
        <w:tab/>
      </w:r>
      <w:r w:rsidRPr="002C232D">
        <w:rPr>
          <w:rFonts w:ascii="Arial" w:eastAsia="Arial" w:hAnsi="Arial" w:cs="Arial"/>
          <w:bCs/>
        </w:rPr>
        <w:t>Occupational Group: Academics</w:t>
      </w:r>
    </w:p>
    <w:p w14:paraId="27B43EB7" w14:textId="77777777" w:rsidR="007E786A" w:rsidRPr="002C232D" w:rsidRDefault="007E786A" w:rsidP="007E786A">
      <w:pPr>
        <w:tabs>
          <w:tab w:val="left" w:pos="880"/>
        </w:tabs>
        <w:spacing w:line="276" w:lineRule="auto"/>
        <w:ind w:left="360"/>
        <w:rPr>
          <w:rFonts w:ascii="Arial" w:hAnsi="Arial" w:cs="Arial"/>
        </w:rPr>
      </w:pPr>
      <w:r w:rsidRPr="002C232D">
        <w:rPr>
          <w:rFonts w:ascii="Arial" w:eastAsia="Arial" w:hAnsi="Arial" w:cs="Arial"/>
          <w:bCs/>
        </w:rPr>
        <w:t>1.4</w:t>
      </w:r>
      <w:r w:rsidRPr="002C232D">
        <w:rPr>
          <w:rFonts w:ascii="Arial" w:hAnsi="Arial" w:cs="Arial"/>
        </w:rPr>
        <w:tab/>
      </w:r>
      <w:r w:rsidRPr="002C232D">
        <w:rPr>
          <w:rFonts w:ascii="Arial" w:eastAsia="Arial" w:hAnsi="Arial" w:cs="Arial"/>
          <w:bCs/>
        </w:rPr>
        <w:t>College/OVC: College of Natural Resources</w:t>
      </w:r>
    </w:p>
    <w:p w14:paraId="48D6C07B" w14:textId="77777777" w:rsidR="007E786A" w:rsidRPr="002C232D" w:rsidRDefault="007E786A" w:rsidP="007E786A">
      <w:pPr>
        <w:spacing w:line="259" w:lineRule="exact"/>
        <w:rPr>
          <w:rFonts w:ascii="Arial" w:hAnsi="Arial" w:cs="Arial"/>
        </w:rPr>
      </w:pPr>
    </w:p>
    <w:p w14:paraId="71A30BE4" w14:textId="4A977474" w:rsidR="007E786A" w:rsidRPr="002C232D" w:rsidRDefault="007E786A" w:rsidP="007E786A">
      <w:pPr>
        <w:numPr>
          <w:ilvl w:val="0"/>
          <w:numId w:val="1"/>
        </w:numPr>
        <w:tabs>
          <w:tab w:val="left" w:pos="360"/>
        </w:tabs>
        <w:ind w:left="360" w:hanging="360"/>
        <w:rPr>
          <w:rFonts w:ascii="Arial" w:eastAsia="Arial" w:hAnsi="Arial" w:cs="Arial"/>
          <w:b/>
          <w:bCs/>
        </w:rPr>
      </w:pPr>
      <w:r w:rsidRPr="002C232D">
        <w:rPr>
          <w:rFonts w:ascii="Arial" w:eastAsia="Arial" w:hAnsi="Arial" w:cs="Arial"/>
          <w:b/>
          <w:bCs/>
        </w:rPr>
        <w:t>MAIN PURPOSE OF THE POSITION</w:t>
      </w:r>
      <w:r w:rsidRPr="002C232D">
        <w:rPr>
          <w:rFonts w:ascii="Arial" w:eastAsia="Arial" w:hAnsi="Arial" w:cs="Arial"/>
          <w:i/>
          <w:iCs/>
        </w:rPr>
        <w:t xml:space="preserve">: </w:t>
      </w:r>
    </w:p>
    <w:p w14:paraId="170C2889" w14:textId="109F914A" w:rsidR="00272A78" w:rsidRPr="002C232D" w:rsidRDefault="00272A78" w:rsidP="00272A78">
      <w:pPr>
        <w:pStyle w:val="ListParagraph"/>
        <w:numPr>
          <w:ilvl w:val="0"/>
          <w:numId w:val="6"/>
        </w:numPr>
        <w:spacing w:line="276" w:lineRule="auto"/>
        <w:jc w:val="both"/>
        <w:rPr>
          <w:rFonts w:ascii="Arial" w:eastAsia="Arial" w:hAnsi="Arial" w:cs="Arial"/>
          <w:sz w:val="22"/>
          <w:szCs w:val="22"/>
        </w:rPr>
      </w:pPr>
      <w:r w:rsidRPr="002C232D">
        <w:rPr>
          <w:rFonts w:ascii="Arial" w:eastAsia="Arial" w:hAnsi="Arial" w:cs="Arial"/>
          <w:sz w:val="22"/>
          <w:szCs w:val="22"/>
        </w:rPr>
        <w:t xml:space="preserve">To teach undergraduate level courses in </w:t>
      </w:r>
      <w:r w:rsidR="006413CE">
        <w:rPr>
          <w:rFonts w:ascii="Arial" w:eastAsia="Arial" w:hAnsi="Arial" w:cs="Arial"/>
          <w:sz w:val="22"/>
          <w:szCs w:val="22"/>
        </w:rPr>
        <w:t>BSc in Sustainable Development</w:t>
      </w:r>
    </w:p>
    <w:p w14:paraId="487BC93D" w14:textId="24F8F84D" w:rsidR="00272A78" w:rsidRPr="002C232D" w:rsidRDefault="00272A78" w:rsidP="00272A78">
      <w:pPr>
        <w:pStyle w:val="ListParagraph"/>
        <w:numPr>
          <w:ilvl w:val="0"/>
          <w:numId w:val="6"/>
        </w:numPr>
        <w:spacing w:line="276" w:lineRule="auto"/>
        <w:jc w:val="both"/>
        <w:rPr>
          <w:rFonts w:ascii="Arial" w:eastAsia="Arial" w:hAnsi="Arial" w:cs="Arial"/>
          <w:sz w:val="22"/>
          <w:szCs w:val="22"/>
        </w:rPr>
      </w:pPr>
      <w:r w:rsidRPr="002C232D">
        <w:rPr>
          <w:rFonts w:ascii="Arial" w:eastAsia="Arial" w:hAnsi="Arial" w:cs="Arial"/>
          <w:sz w:val="22"/>
          <w:szCs w:val="22"/>
        </w:rPr>
        <w:t xml:space="preserve">Engage in scholarly research works lead by a senior faculty </w:t>
      </w:r>
      <w:r w:rsidR="00E24BDA" w:rsidRPr="002C232D">
        <w:rPr>
          <w:rFonts w:ascii="Arial" w:eastAsia="Arial" w:hAnsi="Arial" w:cs="Arial"/>
          <w:sz w:val="22"/>
          <w:szCs w:val="22"/>
        </w:rPr>
        <w:t>member</w:t>
      </w:r>
    </w:p>
    <w:p w14:paraId="4FE40F36" w14:textId="77777777" w:rsidR="00272A78" w:rsidRPr="002C232D" w:rsidRDefault="00272A78" w:rsidP="00272A78">
      <w:pPr>
        <w:pStyle w:val="ListParagraph"/>
        <w:numPr>
          <w:ilvl w:val="0"/>
          <w:numId w:val="6"/>
        </w:numPr>
        <w:spacing w:line="276" w:lineRule="auto"/>
        <w:jc w:val="both"/>
        <w:rPr>
          <w:rFonts w:ascii="Arial" w:eastAsia="Arial" w:hAnsi="Arial" w:cs="Arial"/>
          <w:sz w:val="22"/>
          <w:szCs w:val="22"/>
        </w:rPr>
      </w:pPr>
      <w:r w:rsidRPr="002C232D">
        <w:rPr>
          <w:rFonts w:ascii="Arial" w:eastAsia="Arial" w:hAnsi="Arial" w:cs="Arial"/>
          <w:sz w:val="22"/>
          <w:szCs w:val="22"/>
        </w:rPr>
        <w:t>Provide consultative and advisory services</w:t>
      </w:r>
    </w:p>
    <w:p w14:paraId="7B287397" w14:textId="77777777" w:rsidR="00272A78" w:rsidRPr="002C232D" w:rsidRDefault="00272A78" w:rsidP="00272A78">
      <w:pPr>
        <w:pStyle w:val="ListParagraph"/>
        <w:numPr>
          <w:ilvl w:val="0"/>
          <w:numId w:val="6"/>
        </w:numPr>
        <w:spacing w:line="276" w:lineRule="auto"/>
        <w:jc w:val="both"/>
        <w:rPr>
          <w:rFonts w:ascii="Arial" w:eastAsia="Arial" w:hAnsi="Arial" w:cs="Arial"/>
          <w:sz w:val="22"/>
          <w:szCs w:val="22"/>
        </w:rPr>
      </w:pPr>
      <w:r w:rsidRPr="002C232D">
        <w:rPr>
          <w:rFonts w:ascii="Arial" w:eastAsia="Arial" w:hAnsi="Arial" w:cs="Arial"/>
          <w:sz w:val="22"/>
          <w:szCs w:val="22"/>
        </w:rPr>
        <w:t>Guide students in research projects</w:t>
      </w:r>
    </w:p>
    <w:p w14:paraId="59E7540D" w14:textId="77777777" w:rsidR="00272A78" w:rsidRPr="002C232D" w:rsidRDefault="00272A78" w:rsidP="00272A78">
      <w:pPr>
        <w:pStyle w:val="ListParagraph"/>
        <w:numPr>
          <w:ilvl w:val="0"/>
          <w:numId w:val="6"/>
        </w:numPr>
        <w:spacing w:line="276" w:lineRule="auto"/>
        <w:ind w:left="426" w:hanging="66"/>
        <w:jc w:val="both"/>
        <w:rPr>
          <w:rFonts w:ascii="Arial" w:eastAsia="Arial" w:hAnsi="Arial" w:cs="Arial"/>
          <w:sz w:val="22"/>
          <w:szCs w:val="22"/>
        </w:rPr>
      </w:pPr>
      <w:r w:rsidRPr="002C232D">
        <w:rPr>
          <w:rFonts w:ascii="Arial" w:eastAsia="Arial" w:hAnsi="Arial" w:cs="Arial"/>
          <w:sz w:val="22"/>
          <w:szCs w:val="22"/>
        </w:rPr>
        <w:t>Involve in Programme review and development</w:t>
      </w:r>
    </w:p>
    <w:p w14:paraId="1A905BA7" w14:textId="77777777" w:rsidR="00272A78" w:rsidRPr="002C232D" w:rsidRDefault="00272A78" w:rsidP="00272A78">
      <w:pPr>
        <w:pStyle w:val="ListParagraph"/>
        <w:numPr>
          <w:ilvl w:val="0"/>
          <w:numId w:val="6"/>
        </w:numPr>
        <w:spacing w:line="276" w:lineRule="auto"/>
        <w:jc w:val="both"/>
        <w:rPr>
          <w:rFonts w:ascii="Arial" w:eastAsia="Arial" w:hAnsi="Arial" w:cs="Arial"/>
          <w:sz w:val="22"/>
          <w:szCs w:val="22"/>
        </w:rPr>
      </w:pPr>
      <w:r w:rsidRPr="002C232D">
        <w:rPr>
          <w:rFonts w:ascii="Arial" w:eastAsia="Arial" w:hAnsi="Arial" w:cs="Arial"/>
          <w:sz w:val="22"/>
          <w:szCs w:val="22"/>
        </w:rPr>
        <w:t>Assist in overall administration of the college</w:t>
      </w:r>
    </w:p>
    <w:p w14:paraId="2F18E2D8" w14:textId="77777777" w:rsidR="007E786A" w:rsidRPr="002C232D" w:rsidRDefault="007E786A" w:rsidP="00272A78">
      <w:pPr>
        <w:spacing w:line="276" w:lineRule="auto"/>
        <w:rPr>
          <w:rFonts w:ascii="Arial" w:eastAsia="Arial" w:hAnsi="Arial" w:cs="Arial"/>
          <w:b/>
          <w:bCs/>
        </w:rPr>
      </w:pPr>
    </w:p>
    <w:p w14:paraId="68C355C1" w14:textId="77777777" w:rsidR="00272A78" w:rsidRPr="002C232D" w:rsidRDefault="007E786A" w:rsidP="007E786A">
      <w:pPr>
        <w:numPr>
          <w:ilvl w:val="0"/>
          <w:numId w:val="1"/>
        </w:numPr>
        <w:tabs>
          <w:tab w:val="left" w:pos="360"/>
        </w:tabs>
        <w:spacing w:line="276" w:lineRule="auto"/>
        <w:ind w:right="-38"/>
        <w:rPr>
          <w:rFonts w:ascii="Arial" w:eastAsia="Arial" w:hAnsi="Arial" w:cs="Arial"/>
          <w:b/>
          <w:bCs/>
          <w:i/>
        </w:rPr>
      </w:pPr>
      <w:r w:rsidRPr="002C232D">
        <w:rPr>
          <w:rFonts w:ascii="Arial" w:eastAsia="Arial" w:hAnsi="Arial" w:cs="Arial"/>
          <w:b/>
          <w:bCs/>
        </w:rPr>
        <w:t>GENERAL ROLES AND RESPONSIBILITIES:</w:t>
      </w:r>
    </w:p>
    <w:p w14:paraId="28BDAC6C" w14:textId="77777777" w:rsidR="00272A78" w:rsidRPr="002C232D" w:rsidRDefault="00272A78" w:rsidP="00272A78">
      <w:pPr>
        <w:spacing w:line="0" w:lineRule="atLeast"/>
        <w:ind w:left="20"/>
        <w:rPr>
          <w:rFonts w:ascii="Arial" w:eastAsia="Arial" w:hAnsi="Arial" w:cs="Arial"/>
          <w:b/>
          <w:i/>
        </w:rPr>
      </w:pPr>
      <w:r w:rsidRPr="002C232D">
        <w:rPr>
          <w:rFonts w:ascii="Arial" w:eastAsia="Arial" w:hAnsi="Arial" w:cs="Arial"/>
          <w:b/>
          <w:i/>
        </w:rPr>
        <w:t>Teaching</w:t>
      </w:r>
    </w:p>
    <w:p w14:paraId="0F8C86E0" w14:textId="77777777" w:rsidR="00272A78" w:rsidRPr="002C232D" w:rsidRDefault="00272A78" w:rsidP="00272A78">
      <w:pPr>
        <w:spacing w:line="232" w:lineRule="exact"/>
        <w:rPr>
          <w:rFonts w:ascii="Arial" w:hAnsi="Arial" w:cs="Arial"/>
        </w:rPr>
      </w:pPr>
    </w:p>
    <w:p w14:paraId="1D1EF879" w14:textId="65B20619" w:rsidR="00272A78" w:rsidRPr="006413CE" w:rsidRDefault="00272A78" w:rsidP="00146FC1">
      <w:pPr>
        <w:numPr>
          <w:ilvl w:val="0"/>
          <w:numId w:val="10"/>
        </w:numPr>
        <w:tabs>
          <w:tab w:val="left" w:pos="900"/>
        </w:tabs>
        <w:spacing w:line="276" w:lineRule="auto"/>
        <w:jc w:val="both"/>
        <w:rPr>
          <w:rFonts w:ascii="Arial" w:eastAsia="Arial" w:hAnsi="Arial" w:cs="Arial"/>
        </w:rPr>
      </w:pPr>
      <w:r w:rsidRPr="006413CE">
        <w:rPr>
          <w:rFonts w:ascii="Arial" w:eastAsia="Arial" w:hAnsi="Arial" w:cs="Arial"/>
        </w:rPr>
        <w:t>Contribute to elements of teaching within clear and established Programmes as</w:t>
      </w:r>
      <w:r w:rsidR="006E53C9">
        <w:rPr>
          <w:rFonts w:ascii="Arial" w:eastAsia="Arial" w:hAnsi="Arial" w:cs="Arial"/>
        </w:rPr>
        <w:t xml:space="preserve"> </w:t>
      </w:r>
      <w:r w:rsidRPr="006413CE">
        <w:rPr>
          <w:rFonts w:ascii="Arial" w:eastAsia="Arial" w:hAnsi="Arial" w:cs="Arial"/>
        </w:rPr>
        <w:t>conducting tutorial classes or team teaching with a senior lecturer;</w:t>
      </w:r>
    </w:p>
    <w:p w14:paraId="482EFD2B" w14:textId="77777777" w:rsidR="00272A78" w:rsidRPr="002C232D" w:rsidRDefault="00272A78" w:rsidP="00E24BDA">
      <w:pPr>
        <w:numPr>
          <w:ilvl w:val="0"/>
          <w:numId w:val="10"/>
        </w:numPr>
        <w:tabs>
          <w:tab w:val="left" w:pos="900"/>
        </w:tabs>
        <w:spacing w:line="276" w:lineRule="auto"/>
        <w:jc w:val="both"/>
        <w:rPr>
          <w:rFonts w:ascii="Arial" w:eastAsia="Arial" w:hAnsi="Arial" w:cs="Arial"/>
        </w:rPr>
      </w:pPr>
      <w:r w:rsidRPr="002C232D">
        <w:rPr>
          <w:rFonts w:ascii="Arial" w:eastAsia="Arial" w:hAnsi="Arial" w:cs="Arial"/>
        </w:rPr>
        <w:t>Support learners and /or supervise class activities in specific areas of activity according to established procedures as language lab or practical work;</w:t>
      </w:r>
    </w:p>
    <w:p w14:paraId="4DB331D6" w14:textId="77777777" w:rsidR="00272A78" w:rsidRPr="002C232D" w:rsidRDefault="00272A78" w:rsidP="00E24BDA">
      <w:pPr>
        <w:numPr>
          <w:ilvl w:val="0"/>
          <w:numId w:val="10"/>
        </w:numPr>
        <w:tabs>
          <w:tab w:val="left" w:pos="900"/>
        </w:tabs>
        <w:spacing w:line="276" w:lineRule="auto"/>
        <w:jc w:val="both"/>
        <w:rPr>
          <w:rFonts w:ascii="Arial" w:eastAsia="Arial" w:hAnsi="Arial" w:cs="Arial"/>
        </w:rPr>
      </w:pPr>
      <w:r w:rsidRPr="002C232D">
        <w:rPr>
          <w:rFonts w:ascii="Arial" w:eastAsia="Arial" w:hAnsi="Arial" w:cs="Arial"/>
        </w:rPr>
        <w:t>Monitor student progress and provide formative feedback;</w:t>
      </w:r>
    </w:p>
    <w:p w14:paraId="6E8BC910" w14:textId="77777777" w:rsidR="00272A78" w:rsidRPr="002C232D" w:rsidRDefault="00272A78" w:rsidP="00E24BDA">
      <w:pPr>
        <w:numPr>
          <w:ilvl w:val="0"/>
          <w:numId w:val="10"/>
        </w:numPr>
        <w:tabs>
          <w:tab w:val="left" w:pos="900"/>
        </w:tabs>
        <w:spacing w:line="276" w:lineRule="auto"/>
        <w:jc w:val="both"/>
        <w:rPr>
          <w:rFonts w:ascii="Arial" w:eastAsia="Arial" w:hAnsi="Arial" w:cs="Arial"/>
        </w:rPr>
      </w:pPr>
      <w:r w:rsidRPr="002C232D">
        <w:rPr>
          <w:rFonts w:ascii="Arial" w:eastAsia="Arial" w:hAnsi="Arial" w:cs="Arial"/>
        </w:rPr>
        <w:t>Assist with the administration and support in marking of assessments;</w:t>
      </w:r>
    </w:p>
    <w:p w14:paraId="03AD615A" w14:textId="77777777" w:rsidR="00272A78" w:rsidRPr="002C232D" w:rsidRDefault="00272A78" w:rsidP="00E24BDA">
      <w:pPr>
        <w:numPr>
          <w:ilvl w:val="0"/>
          <w:numId w:val="10"/>
        </w:numPr>
        <w:tabs>
          <w:tab w:val="left" w:pos="900"/>
        </w:tabs>
        <w:spacing w:line="276" w:lineRule="auto"/>
        <w:jc w:val="both"/>
        <w:rPr>
          <w:rFonts w:ascii="Arial" w:eastAsia="Arial" w:hAnsi="Arial" w:cs="Arial"/>
        </w:rPr>
      </w:pPr>
      <w:r w:rsidRPr="002C232D">
        <w:rPr>
          <w:rFonts w:ascii="Arial" w:eastAsia="Arial" w:hAnsi="Arial" w:cs="Arial"/>
        </w:rPr>
        <w:t>Assist senior academics with the preparation of module/Programme materials;</w:t>
      </w:r>
    </w:p>
    <w:p w14:paraId="2D7C7AF6" w14:textId="77777777" w:rsidR="00272A78" w:rsidRPr="002C232D" w:rsidRDefault="00272A78" w:rsidP="00E24BDA">
      <w:pPr>
        <w:numPr>
          <w:ilvl w:val="0"/>
          <w:numId w:val="10"/>
        </w:numPr>
        <w:tabs>
          <w:tab w:val="left" w:pos="900"/>
        </w:tabs>
        <w:spacing w:line="276" w:lineRule="auto"/>
        <w:jc w:val="both"/>
        <w:rPr>
          <w:rFonts w:ascii="Arial" w:eastAsia="Arial" w:hAnsi="Arial" w:cs="Arial"/>
        </w:rPr>
      </w:pPr>
      <w:r w:rsidRPr="002C232D">
        <w:rPr>
          <w:rFonts w:ascii="Arial" w:eastAsia="Arial" w:hAnsi="Arial" w:cs="Arial"/>
        </w:rPr>
        <w:t>Prepare lesson plans and teach full modules by at least the second year at this level;</w:t>
      </w:r>
    </w:p>
    <w:p w14:paraId="1B85EADD" w14:textId="77777777" w:rsidR="00272A78" w:rsidRPr="002C232D" w:rsidRDefault="00272A78" w:rsidP="00E24BDA">
      <w:pPr>
        <w:spacing w:line="192" w:lineRule="exact"/>
        <w:jc w:val="both"/>
        <w:rPr>
          <w:rFonts w:ascii="Arial" w:hAnsi="Arial" w:cs="Arial"/>
        </w:rPr>
      </w:pPr>
    </w:p>
    <w:p w14:paraId="7B8FDC4D" w14:textId="77777777" w:rsidR="00272A78" w:rsidRPr="002C232D" w:rsidRDefault="00272A78" w:rsidP="00272A78">
      <w:pPr>
        <w:spacing w:line="0" w:lineRule="atLeast"/>
        <w:ind w:left="20"/>
        <w:rPr>
          <w:rFonts w:ascii="Arial" w:eastAsia="Arial" w:hAnsi="Arial" w:cs="Arial"/>
          <w:b/>
          <w:i/>
        </w:rPr>
      </w:pPr>
      <w:r w:rsidRPr="002C232D">
        <w:rPr>
          <w:rFonts w:ascii="Arial" w:eastAsia="Arial" w:hAnsi="Arial" w:cs="Arial"/>
          <w:b/>
          <w:i/>
        </w:rPr>
        <w:t>Research</w:t>
      </w:r>
    </w:p>
    <w:p w14:paraId="590362C4" w14:textId="77777777" w:rsidR="00272A78" w:rsidRPr="002C232D" w:rsidRDefault="00272A78" w:rsidP="00272A78">
      <w:pPr>
        <w:spacing w:line="232" w:lineRule="exact"/>
        <w:rPr>
          <w:rFonts w:ascii="Arial" w:hAnsi="Arial" w:cs="Arial"/>
        </w:rPr>
      </w:pPr>
    </w:p>
    <w:p w14:paraId="71F0EF83" w14:textId="77777777" w:rsidR="00272A78" w:rsidRPr="002C232D" w:rsidRDefault="00272A78" w:rsidP="00272A78">
      <w:pPr>
        <w:numPr>
          <w:ilvl w:val="0"/>
          <w:numId w:val="11"/>
        </w:numPr>
        <w:tabs>
          <w:tab w:val="left" w:pos="900"/>
        </w:tabs>
        <w:spacing w:line="276" w:lineRule="auto"/>
        <w:jc w:val="both"/>
        <w:rPr>
          <w:rFonts w:ascii="Arial" w:eastAsia="Arial" w:hAnsi="Arial" w:cs="Arial"/>
        </w:rPr>
      </w:pPr>
      <w:r w:rsidRPr="002C232D">
        <w:rPr>
          <w:rFonts w:ascii="Arial" w:eastAsia="Arial" w:hAnsi="Arial" w:cs="Arial"/>
        </w:rPr>
        <w:t>Assist academics and researchers in planning and implementing experiments, conducting interviews, administering surveys, or coordinating for focus group discussions;</w:t>
      </w:r>
    </w:p>
    <w:p w14:paraId="43216D86" w14:textId="77777777" w:rsidR="00272A78" w:rsidRPr="002C232D" w:rsidRDefault="00272A78" w:rsidP="00272A78">
      <w:pPr>
        <w:numPr>
          <w:ilvl w:val="0"/>
          <w:numId w:val="11"/>
        </w:numPr>
        <w:tabs>
          <w:tab w:val="left" w:pos="900"/>
        </w:tabs>
        <w:spacing w:line="276" w:lineRule="auto"/>
        <w:jc w:val="both"/>
        <w:rPr>
          <w:rFonts w:ascii="Arial" w:eastAsia="Arial" w:hAnsi="Arial" w:cs="Arial"/>
        </w:rPr>
      </w:pPr>
      <w:r w:rsidRPr="002C232D">
        <w:rPr>
          <w:rFonts w:ascii="Arial" w:eastAsia="Arial" w:hAnsi="Arial" w:cs="Arial"/>
        </w:rPr>
        <w:t>Search for scholarly literature relevant to the research project, searching the library, copying articles, ordering additional articles and books, and formulating bibliography;</w:t>
      </w:r>
    </w:p>
    <w:p w14:paraId="74738E1C" w14:textId="77777777" w:rsidR="00272A78" w:rsidRPr="002C232D" w:rsidRDefault="00272A78" w:rsidP="00272A78">
      <w:pPr>
        <w:numPr>
          <w:ilvl w:val="0"/>
          <w:numId w:val="11"/>
        </w:numPr>
        <w:tabs>
          <w:tab w:val="left" w:pos="900"/>
        </w:tabs>
        <w:spacing w:line="276" w:lineRule="auto"/>
        <w:jc w:val="both"/>
        <w:rPr>
          <w:rFonts w:ascii="Arial" w:eastAsia="Arial" w:hAnsi="Arial" w:cs="Arial"/>
        </w:rPr>
      </w:pPr>
      <w:r w:rsidRPr="002C232D">
        <w:rPr>
          <w:rFonts w:ascii="Arial" w:eastAsia="Arial" w:hAnsi="Arial" w:cs="Arial"/>
        </w:rPr>
        <w:t>Contribute to data analysis (on quantitative data or on quantitatively coded qualitative data);</w:t>
      </w:r>
    </w:p>
    <w:p w14:paraId="6F2F1AC8" w14:textId="11E17378" w:rsidR="00272A78" w:rsidRPr="006413CE" w:rsidRDefault="00272A78" w:rsidP="00B6203D">
      <w:pPr>
        <w:numPr>
          <w:ilvl w:val="0"/>
          <w:numId w:val="11"/>
        </w:numPr>
        <w:tabs>
          <w:tab w:val="left" w:pos="900"/>
        </w:tabs>
        <w:spacing w:line="276" w:lineRule="auto"/>
        <w:ind w:right="-19"/>
        <w:jc w:val="both"/>
        <w:rPr>
          <w:rFonts w:ascii="Arial" w:eastAsia="Arial" w:hAnsi="Arial" w:cs="Arial"/>
        </w:rPr>
      </w:pPr>
      <w:r w:rsidRPr="006413CE">
        <w:rPr>
          <w:rFonts w:ascii="Arial" w:eastAsia="Arial" w:hAnsi="Arial" w:cs="Arial"/>
        </w:rPr>
        <w:t>Contribute to designing and development of research projects for generation</w:t>
      </w:r>
      <w:r w:rsidR="006413CE" w:rsidRPr="006413CE">
        <w:rPr>
          <w:rFonts w:ascii="Arial" w:eastAsia="Arial" w:hAnsi="Arial" w:cs="Arial"/>
        </w:rPr>
        <w:t xml:space="preserve"> </w:t>
      </w:r>
      <w:bookmarkStart w:id="0" w:name="page2"/>
      <w:bookmarkEnd w:id="0"/>
      <w:r w:rsidRPr="006413CE">
        <w:rPr>
          <w:rFonts w:ascii="Arial" w:eastAsia="Arial" w:hAnsi="Arial" w:cs="Arial"/>
        </w:rPr>
        <w:t>of research funds;</w:t>
      </w:r>
    </w:p>
    <w:p w14:paraId="7D235188" w14:textId="77777777" w:rsidR="00272A78" w:rsidRPr="002C232D" w:rsidRDefault="00272A78" w:rsidP="00272A78">
      <w:pPr>
        <w:numPr>
          <w:ilvl w:val="0"/>
          <w:numId w:val="11"/>
        </w:numPr>
        <w:spacing w:line="276" w:lineRule="auto"/>
        <w:jc w:val="both"/>
        <w:rPr>
          <w:rFonts w:ascii="Arial" w:eastAsia="Arial" w:hAnsi="Arial" w:cs="Arial"/>
        </w:rPr>
      </w:pPr>
      <w:r w:rsidRPr="002C232D">
        <w:rPr>
          <w:rFonts w:ascii="Arial" w:eastAsia="Arial" w:hAnsi="Arial" w:cs="Arial"/>
        </w:rPr>
        <w:t>Assist academics or researchers in preparing presentations about research project results for conferences, academic discourse and research presentations;</w:t>
      </w:r>
    </w:p>
    <w:p w14:paraId="4EFBB761" w14:textId="77777777" w:rsidR="00272A78" w:rsidRPr="002C232D" w:rsidRDefault="00272A78" w:rsidP="00272A78">
      <w:pPr>
        <w:numPr>
          <w:ilvl w:val="0"/>
          <w:numId w:val="11"/>
        </w:numPr>
        <w:spacing w:line="276" w:lineRule="auto"/>
        <w:jc w:val="both"/>
        <w:rPr>
          <w:rFonts w:ascii="Arial" w:eastAsia="Arial" w:hAnsi="Arial" w:cs="Arial"/>
        </w:rPr>
      </w:pPr>
      <w:r w:rsidRPr="002C232D">
        <w:rPr>
          <w:rFonts w:ascii="Arial" w:eastAsia="Arial" w:hAnsi="Arial" w:cs="Arial"/>
        </w:rPr>
        <w:t>Help faculty and researchers in preparation of manuscript such as general layout, proof reading for editorials, binding and compiling of materials etc., for submission to academic and scholarly journals or publications;</w:t>
      </w:r>
    </w:p>
    <w:p w14:paraId="29B6F083" w14:textId="77777777" w:rsidR="00272A78" w:rsidRPr="002C232D" w:rsidRDefault="00272A78" w:rsidP="00272A78">
      <w:pPr>
        <w:numPr>
          <w:ilvl w:val="0"/>
          <w:numId w:val="11"/>
        </w:numPr>
        <w:spacing w:line="276" w:lineRule="auto"/>
        <w:jc w:val="both"/>
        <w:rPr>
          <w:rFonts w:ascii="Arial" w:eastAsia="Arial" w:hAnsi="Arial" w:cs="Arial"/>
        </w:rPr>
      </w:pPr>
      <w:r w:rsidRPr="002C232D">
        <w:rPr>
          <w:rFonts w:ascii="Arial" w:eastAsia="Arial" w:hAnsi="Arial" w:cs="Arial"/>
        </w:rPr>
        <w:lastRenderedPageBreak/>
        <w:t>Carry out research with senior academics and researchers and contribute to major publications as co-authors;</w:t>
      </w:r>
    </w:p>
    <w:p w14:paraId="6A35971F" w14:textId="77777777" w:rsidR="00272A78" w:rsidRPr="002C232D" w:rsidRDefault="00272A78" w:rsidP="00272A78">
      <w:pPr>
        <w:spacing w:line="181" w:lineRule="exact"/>
        <w:rPr>
          <w:rFonts w:ascii="Arial" w:hAnsi="Arial" w:cs="Arial"/>
        </w:rPr>
      </w:pPr>
    </w:p>
    <w:p w14:paraId="24F36FAF" w14:textId="77777777" w:rsidR="00272A78" w:rsidRPr="002C232D" w:rsidRDefault="00272A78" w:rsidP="00272A78">
      <w:pPr>
        <w:spacing w:line="0" w:lineRule="atLeast"/>
        <w:ind w:left="20"/>
        <w:rPr>
          <w:rFonts w:ascii="Arial" w:eastAsia="Arial" w:hAnsi="Arial" w:cs="Arial"/>
          <w:b/>
          <w:i/>
        </w:rPr>
      </w:pPr>
      <w:r w:rsidRPr="002C232D">
        <w:rPr>
          <w:rFonts w:ascii="Arial" w:eastAsia="Arial" w:hAnsi="Arial" w:cs="Arial"/>
          <w:b/>
          <w:i/>
        </w:rPr>
        <w:t>Professional Services</w:t>
      </w:r>
    </w:p>
    <w:p w14:paraId="2A1043DF" w14:textId="77777777" w:rsidR="00272A78" w:rsidRPr="002C232D" w:rsidRDefault="00272A78" w:rsidP="00272A78">
      <w:pPr>
        <w:spacing w:line="236" w:lineRule="exact"/>
        <w:rPr>
          <w:rFonts w:ascii="Arial" w:hAnsi="Arial" w:cs="Arial"/>
        </w:rPr>
      </w:pPr>
    </w:p>
    <w:p w14:paraId="4D089DCC" w14:textId="77777777"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Contribute as resource persons, coordinators or organizers for various professional development activities within the College/University as well as for those outside the University;</w:t>
      </w:r>
    </w:p>
    <w:p w14:paraId="5E9A8881" w14:textId="77777777"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Participate in developing and promoting a clear vision of the College’s/unit’s strategic direction;</w:t>
      </w:r>
    </w:p>
    <w:p w14:paraId="69739E31" w14:textId="77777777"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Participate as a team member to support senior colleagues, who have delegated responsibility for specific strands of work/sub-units;</w:t>
      </w:r>
    </w:p>
    <w:p w14:paraId="1388BC22" w14:textId="217DBA4D"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 xml:space="preserve">Contribute to the running of the University by participating in decision-making and governance including committees or taskforce as appropriate, at </w:t>
      </w:r>
      <w:r w:rsidR="002A3EFE" w:rsidRPr="002C232D">
        <w:rPr>
          <w:rFonts w:ascii="Arial" w:eastAsia="Arial" w:hAnsi="Arial" w:cs="Arial"/>
        </w:rPr>
        <w:t>college</w:t>
      </w:r>
      <w:r w:rsidRPr="002C232D">
        <w:rPr>
          <w:rFonts w:ascii="Arial" w:eastAsia="Arial" w:hAnsi="Arial" w:cs="Arial"/>
        </w:rPr>
        <w:t xml:space="preserve"> and/or University level;</w:t>
      </w:r>
    </w:p>
    <w:p w14:paraId="7FA62144" w14:textId="4E276A8B"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Represent</w:t>
      </w:r>
      <w:r w:rsidRPr="002C232D">
        <w:rPr>
          <w:rFonts w:ascii="Arial" w:hAnsi="Arial" w:cs="Arial"/>
        </w:rPr>
        <w:t xml:space="preserve"> </w:t>
      </w:r>
      <w:r w:rsidRPr="002C232D">
        <w:rPr>
          <w:rFonts w:ascii="Arial" w:eastAsia="Arial" w:hAnsi="Arial" w:cs="Arial"/>
        </w:rPr>
        <w:t xml:space="preserve">and promote the University externally – nationally and internationally e.g. managing relations with external partners and </w:t>
      </w:r>
      <w:r w:rsidR="006413CE" w:rsidRPr="002C232D">
        <w:rPr>
          <w:rFonts w:ascii="Arial" w:eastAsia="Arial" w:hAnsi="Arial" w:cs="Arial"/>
        </w:rPr>
        <w:t>stakeholders.</w:t>
      </w:r>
    </w:p>
    <w:p w14:paraId="23572165" w14:textId="77777777"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Coordinate the organization of conferences, seminars, workshops and/or working with relevant experts in the area of specialization;</w:t>
      </w:r>
    </w:p>
    <w:p w14:paraId="60A8E48D" w14:textId="77777777"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Provide guidance to other staff and students;</w:t>
      </w:r>
    </w:p>
    <w:p w14:paraId="4A54CC4A" w14:textId="77777777"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Mentor and develop junior colleagues;</w:t>
      </w:r>
    </w:p>
    <w:p w14:paraId="322E0F45" w14:textId="77777777"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Organize and coordinate meetings and discussion related administrative issues in respective department/school/Programme unit;</w:t>
      </w:r>
    </w:p>
    <w:p w14:paraId="2C0CA27C" w14:textId="77777777"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Assist</w:t>
      </w:r>
      <w:r w:rsidRPr="002C232D">
        <w:rPr>
          <w:rFonts w:ascii="Arial" w:hAnsi="Arial" w:cs="Arial"/>
        </w:rPr>
        <w:t xml:space="preserve"> </w:t>
      </w:r>
      <w:r w:rsidRPr="002C232D">
        <w:rPr>
          <w:rFonts w:ascii="Arial" w:eastAsia="Arial" w:hAnsi="Arial" w:cs="Arial"/>
        </w:rPr>
        <w:t>in the preparation and organization of university/college wide functions; and</w:t>
      </w:r>
    </w:p>
    <w:p w14:paraId="7BC22F68" w14:textId="77777777" w:rsidR="00272A78" w:rsidRPr="002C232D" w:rsidRDefault="00272A78" w:rsidP="00272A78">
      <w:pPr>
        <w:numPr>
          <w:ilvl w:val="0"/>
          <w:numId w:val="12"/>
        </w:numPr>
        <w:spacing w:line="276" w:lineRule="auto"/>
        <w:rPr>
          <w:rFonts w:ascii="Arial" w:eastAsia="Arial" w:hAnsi="Arial" w:cs="Arial"/>
        </w:rPr>
      </w:pPr>
      <w:r w:rsidRPr="002C232D">
        <w:rPr>
          <w:rFonts w:ascii="Arial" w:eastAsia="Arial" w:hAnsi="Arial" w:cs="Arial"/>
        </w:rPr>
        <w:t>Assist in the organization of community services.</w:t>
      </w:r>
    </w:p>
    <w:p w14:paraId="63A1AA1B" w14:textId="77777777" w:rsidR="007E786A" w:rsidRPr="002C232D" w:rsidRDefault="007E786A" w:rsidP="00272A78">
      <w:pPr>
        <w:tabs>
          <w:tab w:val="left" w:pos="360"/>
        </w:tabs>
        <w:spacing w:line="276" w:lineRule="auto"/>
        <w:ind w:right="-38"/>
        <w:rPr>
          <w:rFonts w:ascii="Arial" w:eastAsia="Arial" w:hAnsi="Arial" w:cs="Arial"/>
          <w:b/>
          <w:bCs/>
          <w:i/>
        </w:rPr>
      </w:pPr>
      <w:r w:rsidRPr="002C232D">
        <w:rPr>
          <w:rFonts w:ascii="Arial" w:eastAsia="Arial" w:hAnsi="Arial" w:cs="Arial"/>
          <w:b/>
          <w:bCs/>
        </w:rPr>
        <w:t xml:space="preserve"> </w:t>
      </w:r>
    </w:p>
    <w:p w14:paraId="52015ABE" w14:textId="1903144D" w:rsidR="002A3EFE" w:rsidRPr="006413CE" w:rsidRDefault="007E786A" w:rsidP="006413CE">
      <w:pPr>
        <w:pStyle w:val="ListParagraph"/>
        <w:numPr>
          <w:ilvl w:val="0"/>
          <w:numId w:val="1"/>
        </w:numPr>
        <w:tabs>
          <w:tab w:val="left" w:pos="340"/>
        </w:tabs>
        <w:spacing w:line="276" w:lineRule="auto"/>
        <w:ind w:left="0"/>
        <w:rPr>
          <w:rFonts w:ascii="Arial" w:hAnsi="Arial" w:cs="Arial"/>
          <w:sz w:val="22"/>
          <w:szCs w:val="22"/>
        </w:rPr>
      </w:pPr>
      <w:r w:rsidRPr="006413CE">
        <w:rPr>
          <w:rFonts w:ascii="Arial" w:eastAsia="Arial" w:hAnsi="Arial" w:cs="Arial"/>
          <w:b/>
          <w:bCs/>
          <w:sz w:val="22"/>
          <w:szCs w:val="22"/>
        </w:rPr>
        <w:t>SPECIFIC ROLES AND RESPONSIBILITIES:</w:t>
      </w:r>
    </w:p>
    <w:p w14:paraId="29D1E760" w14:textId="0ABE305B" w:rsidR="00272A78" w:rsidRPr="002A3EFE" w:rsidRDefault="00C864C8" w:rsidP="00C864C8">
      <w:pPr>
        <w:tabs>
          <w:tab w:val="left" w:pos="340"/>
        </w:tabs>
        <w:spacing w:line="276" w:lineRule="auto"/>
        <w:ind w:left="360"/>
        <w:jc w:val="both"/>
        <w:rPr>
          <w:rFonts w:ascii="Arial" w:hAnsi="Arial" w:cs="Arial"/>
        </w:rPr>
      </w:pPr>
      <w:r>
        <w:rPr>
          <w:rFonts w:ascii="Arial" w:eastAsia="Arial" w:hAnsi="Arial" w:cs="Arial"/>
        </w:rPr>
        <w:t xml:space="preserve">Teach the following modules: Sustainable Infrastructure Development, Community-based natural resource management &amp; ecotourism, research methods, and academic skills. Additionally, gender and development module at the masters’ level. </w:t>
      </w:r>
      <w:r w:rsidR="002A3EFE" w:rsidRPr="002A3EFE">
        <w:rPr>
          <w:rFonts w:ascii="Arial" w:eastAsia="Arial" w:hAnsi="Arial" w:cs="Arial"/>
        </w:rPr>
        <w:t>This involves preparing course materials, delivering lectures, conducting practical fieldwork, and assessing students' performance through assignments, exams, and projects.</w:t>
      </w:r>
    </w:p>
    <w:p w14:paraId="74A610A2" w14:textId="77777777" w:rsidR="00272A78" w:rsidRPr="002C232D" w:rsidRDefault="00272A78" w:rsidP="00272A78">
      <w:pPr>
        <w:spacing w:line="276" w:lineRule="auto"/>
        <w:ind w:right="6"/>
        <w:jc w:val="both"/>
        <w:rPr>
          <w:rFonts w:ascii="Arial" w:hAnsi="Arial" w:cs="Arial"/>
        </w:rPr>
      </w:pPr>
    </w:p>
    <w:p w14:paraId="62217889" w14:textId="0D99D136" w:rsidR="00555DDC" w:rsidRPr="00555DDC" w:rsidRDefault="00272A78" w:rsidP="00555DDC">
      <w:pPr>
        <w:pStyle w:val="ListParagraph"/>
        <w:numPr>
          <w:ilvl w:val="0"/>
          <w:numId w:val="1"/>
        </w:numPr>
        <w:shd w:val="clear" w:color="auto" w:fill="FFFFFF"/>
        <w:spacing w:line="276" w:lineRule="auto"/>
        <w:ind w:left="360" w:hanging="360"/>
        <w:rPr>
          <w:rFonts w:ascii="Arial" w:eastAsia="Arial" w:hAnsi="Arial" w:cs="Arial"/>
          <w:bCs/>
          <w:sz w:val="22"/>
          <w:szCs w:val="22"/>
        </w:rPr>
      </w:pPr>
      <w:r w:rsidRPr="00555DDC">
        <w:rPr>
          <w:rFonts w:ascii="Arial" w:eastAsia="Arial" w:hAnsi="Arial" w:cs="Arial"/>
          <w:b/>
          <w:sz w:val="22"/>
          <w:szCs w:val="22"/>
        </w:rPr>
        <w:t>Education:</w:t>
      </w:r>
      <w:r w:rsidRPr="00555DDC">
        <w:rPr>
          <w:rFonts w:ascii="Arial" w:eastAsia="Arial" w:hAnsi="Arial" w:cs="Arial"/>
          <w:bCs/>
          <w:sz w:val="22"/>
          <w:szCs w:val="22"/>
        </w:rPr>
        <w:t xml:space="preserve"> </w:t>
      </w:r>
      <w:r w:rsidR="00555DDC" w:rsidRPr="00555DDC">
        <w:rPr>
          <w:rFonts w:ascii="Arial" w:eastAsia="Arial" w:hAnsi="Arial" w:cs="Arial"/>
          <w:bCs/>
          <w:sz w:val="22"/>
          <w:szCs w:val="22"/>
        </w:rPr>
        <w:t xml:space="preserve">Preferred qualifications include a Master's degree in sustainability studies, gender and development, or development practice. Candidates should also possess a foundational understanding of economics and statistics to effectively mentor learners in the teaching-learning process. If a candidate meeting these criteria is not available, individuals with a bachelor's degree, such as a BSc in Sustainable Development, who have completed coursework in these subjects as part of their degree program, will </w:t>
      </w:r>
      <w:r w:rsidR="00555DDC">
        <w:rPr>
          <w:rFonts w:ascii="Arial" w:eastAsia="Arial" w:hAnsi="Arial" w:cs="Arial"/>
          <w:bCs/>
          <w:sz w:val="22"/>
          <w:szCs w:val="22"/>
        </w:rPr>
        <w:t>be preferred</w:t>
      </w:r>
      <w:r w:rsidR="00555DDC" w:rsidRPr="00555DDC">
        <w:rPr>
          <w:rFonts w:ascii="Arial" w:eastAsia="Arial" w:hAnsi="Arial" w:cs="Arial"/>
          <w:bCs/>
          <w:sz w:val="22"/>
          <w:szCs w:val="22"/>
        </w:rPr>
        <w:t>.</w:t>
      </w:r>
    </w:p>
    <w:p w14:paraId="447D3B77" w14:textId="02751E8B" w:rsidR="00272A78" w:rsidRPr="00736BC7" w:rsidRDefault="00272A78" w:rsidP="00555DDC">
      <w:pPr>
        <w:pStyle w:val="ListParagraph"/>
        <w:numPr>
          <w:ilvl w:val="0"/>
          <w:numId w:val="1"/>
        </w:numPr>
        <w:shd w:val="clear" w:color="auto" w:fill="FFFFFF"/>
        <w:ind w:left="360" w:hanging="360"/>
        <w:rPr>
          <w:rFonts w:ascii="Arial" w:eastAsia="Arial" w:hAnsi="Arial" w:cs="Arial"/>
          <w:b/>
        </w:rPr>
      </w:pPr>
      <w:r w:rsidRPr="00736BC7">
        <w:rPr>
          <w:rFonts w:ascii="Arial" w:eastAsia="Arial" w:hAnsi="Arial" w:cs="Arial"/>
          <w:b/>
        </w:rPr>
        <w:t xml:space="preserve">Experience: </w:t>
      </w:r>
      <w:r w:rsidRPr="00736BC7">
        <w:rPr>
          <w:rFonts w:ascii="Arial" w:eastAsia="Arial" w:hAnsi="Arial" w:cs="Arial"/>
          <w:i/>
        </w:rPr>
        <w:t>Nil</w:t>
      </w:r>
    </w:p>
    <w:p w14:paraId="135F123C" w14:textId="77777777" w:rsidR="00272A78" w:rsidRPr="002C232D" w:rsidRDefault="00272A78" w:rsidP="00272A78">
      <w:pPr>
        <w:spacing w:line="200" w:lineRule="exact"/>
        <w:rPr>
          <w:rFonts w:ascii="Arial" w:hAnsi="Arial" w:cs="Arial"/>
        </w:rPr>
      </w:pPr>
    </w:p>
    <w:sectPr w:rsidR="00272A78" w:rsidRPr="002C23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D191" w14:textId="77777777" w:rsidR="006D628B" w:rsidRDefault="006D628B" w:rsidP="00272A78">
      <w:r>
        <w:separator/>
      </w:r>
    </w:p>
  </w:endnote>
  <w:endnote w:type="continuationSeparator" w:id="0">
    <w:p w14:paraId="1733B9FE" w14:textId="77777777" w:rsidR="006D628B" w:rsidRDefault="006D628B" w:rsidP="0027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508C" w14:textId="77777777" w:rsidR="006D628B" w:rsidRDefault="006D628B" w:rsidP="00272A78">
      <w:r>
        <w:separator/>
      </w:r>
    </w:p>
  </w:footnote>
  <w:footnote w:type="continuationSeparator" w:id="0">
    <w:p w14:paraId="55D55EC7" w14:textId="77777777" w:rsidR="006D628B" w:rsidRDefault="006D628B" w:rsidP="0027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85D5E"/>
    <w:multiLevelType w:val="hybridMultilevel"/>
    <w:tmpl w:val="3416A97E"/>
    <w:lvl w:ilvl="0" w:tplc="0409001B">
      <w:start w:val="1"/>
      <w:numFmt w:val="lowerRoman"/>
      <w:lvlText w:val="%1."/>
      <w:lvlJc w:val="righ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 w15:restartNumberingAfterBreak="0">
    <w:nsid w:val="06DA7F5D"/>
    <w:multiLevelType w:val="hybridMultilevel"/>
    <w:tmpl w:val="A6187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E3033"/>
    <w:multiLevelType w:val="hybridMultilevel"/>
    <w:tmpl w:val="9FC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633F"/>
    <w:multiLevelType w:val="hybridMultilevel"/>
    <w:tmpl w:val="2640A7C2"/>
    <w:lvl w:ilvl="0" w:tplc="56E4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E7D9C"/>
    <w:multiLevelType w:val="hybridMultilevel"/>
    <w:tmpl w:val="44CCDB7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978EB"/>
    <w:multiLevelType w:val="hybridMultilevel"/>
    <w:tmpl w:val="29EC990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DFB3163"/>
    <w:multiLevelType w:val="hybridMultilevel"/>
    <w:tmpl w:val="F6EA106A"/>
    <w:lvl w:ilvl="0" w:tplc="9E6C1E2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32179"/>
    <w:multiLevelType w:val="multilevel"/>
    <w:tmpl w:val="C93A58D6"/>
    <w:lvl w:ilvl="0">
      <w:start w:val="6"/>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3AEE0909"/>
    <w:multiLevelType w:val="hybridMultilevel"/>
    <w:tmpl w:val="97AC4002"/>
    <w:lvl w:ilvl="0" w:tplc="198C7402">
      <w:start w:val="5"/>
      <w:numFmt w:val="decimal"/>
      <w:lvlText w:val="%1."/>
      <w:lvlJc w:val="left"/>
    </w:lvl>
    <w:lvl w:ilvl="1" w:tplc="04090001">
      <w:start w:val="1"/>
      <w:numFmt w:val="bullet"/>
      <w:lvlText w:val=""/>
      <w:lvlJc w:val="left"/>
      <w:rPr>
        <w:rFonts w:ascii="Symbol" w:hAnsi="Symbol" w:hint="default"/>
      </w:rPr>
    </w:lvl>
    <w:lvl w:ilvl="2" w:tplc="2EBEBCF6">
      <w:numFmt w:val="decimal"/>
      <w:lvlText w:val=""/>
      <w:lvlJc w:val="left"/>
    </w:lvl>
    <w:lvl w:ilvl="3" w:tplc="A514643E">
      <w:numFmt w:val="decimal"/>
      <w:lvlText w:val=""/>
      <w:lvlJc w:val="left"/>
    </w:lvl>
    <w:lvl w:ilvl="4" w:tplc="160ABDF6">
      <w:numFmt w:val="decimal"/>
      <w:lvlText w:val=""/>
      <w:lvlJc w:val="left"/>
    </w:lvl>
    <w:lvl w:ilvl="5" w:tplc="390C0C6C">
      <w:numFmt w:val="decimal"/>
      <w:lvlText w:val=""/>
      <w:lvlJc w:val="left"/>
    </w:lvl>
    <w:lvl w:ilvl="6" w:tplc="F95A9D10">
      <w:numFmt w:val="decimal"/>
      <w:lvlText w:val=""/>
      <w:lvlJc w:val="left"/>
    </w:lvl>
    <w:lvl w:ilvl="7" w:tplc="F8686408">
      <w:numFmt w:val="decimal"/>
      <w:lvlText w:val=""/>
      <w:lvlJc w:val="left"/>
    </w:lvl>
    <w:lvl w:ilvl="8" w:tplc="0B1CB278">
      <w:numFmt w:val="decimal"/>
      <w:lvlText w:val=""/>
      <w:lvlJc w:val="left"/>
    </w:lvl>
  </w:abstractNum>
  <w:abstractNum w:abstractNumId="10" w15:restartNumberingAfterBreak="0">
    <w:nsid w:val="46A60773"/>
    <w:multiLevelType w:val="hybridMultilevel"/>
    <w:tmpl w:val="6882D03E"/>
    <w:lvl w:ilvl="0" w:tplc="20165064">
      <w:start w:val="1"/>
      <w:numFmt w:val="lowerRoman"/>
      <w:lvlText w:val="%1."/>
      <w:lvlJc w:val="lef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1" w15:restartNumberingAfterBreak="0">
    <w:nsid w:val="49686761"/>
    <w:multiLevelType w:val="hybridMultilevel"/>
    <w:tmpl w:val="822A0600"/>
    <w:lvl w:ilvl="0" w:tplc="04090001">
      <w:start w:val="1"/>
      <w:numFmt w:val="bullet"/>
      <w:lvlText w:val=""/>
      <w:lvlJc w:val="left"/>
      <w:pPr>
        <w:ind w:left="1101" w:hanging="720"/>
      </w:pPr>
      <w:rPr>
        <w:rFonts w:ascii="Symbol" w:hAnsi="Symbol"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15:restartNumberingAfterBreak="0">
    <w:nsid w:val="643C9869"/>
    <w:multiLevelType w:val="hybridMultilevel"/>
    <w:tmpl w:val="8D7C524C"/>
    <w:lvl w:ilvl="0" w:tplc="810AEE8C">
      <w:start w:val="2"/>
      <w:numFmt w:val="decimal"/>
      <w:lvlText w:val="%1."/>
      <w:lvlJc w:val="left"/>
    </w:lvl>
    <w:lvl w:ilvl="1" w:tplc="2662FE74">
      <w:start w:val="1"/>
      <w:numFmt w:val="bullet"/>
      <w:lvlText w:val=" "/>
      <w:lvlJc w:val="left"/>
    </w:lvl>
    <w:lvl w:ilvl="2" w:tplc="3A24F7C4">
      <w:numFmt w:val="decimal"/>
      <w:lvlText w:val=""/>
      <w:lvlJc w:val="left"/>
    </w:lvl>
    <w:lvl w:ilvl="3" w:tplc="BDC603B4">
      <w:numFmt w:val="decimal"/>
      <w:lvlText w:val=""/>
      <w:lvlJc w:val="left"/>
    </w:lvl>
    <w:lvl w:ilvl="4" w:tplc="6372A178">
      <w:numFmt w:val="decimal"/>
      <w:lvlText w:val=""/>
      <w:lvlJc w:val="left"/>
    </w:lvl>
    <w:lvl w:ilvl="5" w:tplc="269CB21A">
      <w:numFmt w:val="decimal"/>
      <w:lvlText w:val=""/>
      <w:lvlJc w:val="left"/>
    </w:lvl>
    <w:lvl w:ilvl="6" w:tplc="3E14EB4A">
      <w:numFmt w:val="decimal"/>
      <w:lvlText w:val=""/>
      <w:lvlJc w:val="left"/>
    </w:lvl>
    <w:lvl w:ilvl="7" w:tplc="28F4956A">
      <w:numFmt w:val="decimal"/>
      <w:lvlText w:val=""/>
      <w:lvlJc w:val="left"/>
    </w:lvl>
    <w:lvl w:ilvl="8" w:tplc="ACD89072">
      <w:numFmt w:val="decimal"/>
      <w:lvlText w:val=""/>
      <w:lvlJc w:val="left"/>
    </w:lvl>
  </w:abstractNum>
  <w:abstractNum w:abstractNumId="13" w15:restartNumberingAfterBreak="0">
    <w:nsid w:val="66334873"/>
    <w:multiLevelType w:val="hybridMultilevel"/>
    <w:tmpl w:val="E2E0614C"/>
    <w:lvl w:ilvl="0" w:tplc="198C7402">
      <w:start w:val="5"/>
      <w:numFmt w:val="decimal"/>
      <w:lvlText w:val="%1."/>
      <w:lvlJc w:val="left"/>
    </w:lvl>
    <w:lvl w:ilvl="1" w:tplc="DB8875F8">
      <w:start w:val="1"/>
      <w:numFmt w:val="lowerLetter"/>
      <w:lvlText w:val="%2)"/>
      <w:lvlJc w:val="left"/>
    </w:lvl>
    <w:lvl w:ilvl="2" w:tplc="2EBEBCF6">
      <w:numFmt w:val="decimal"/>
      <w:lvlText w:val=""/>
      <w:lvlJc w:val="left"/>
    </w:lvl>
    <w:lvl w:ilvl="3" w:tplc="A514643E">
      <w:numFmt w:val="decimal"/>
      <w:lvlText w:val=""/>
      <w:lvlJc w:val="left"/>
    </w:lvl>
    <w:lvl w:ilvl="4" w:tplc="160ABDF6">
      <w:numFmt w:val="decimal"/>
      <w:lvlText w:val=""/>
      <w:lvlJc w:val="left"/>
    </w:lvl>
    <w:lvl w:ilvl="5" w:tplc="390C0C6C">
      <w:numFmt w:val="decimal"/>
      <w:lvlText w:val=""/>
      <w:lvlJc w:val="left"/>
    </w:lvl>
    <w:lvl w:ilvl="6" w:tplc="F95A9D10">
      <w:numFmt w:val="decimal"/>
      <w:lvlText w:val=""/>
      <w:lvlJc w:val="left"/>
    </w:lvl>
    <w:lvl w:ilvl="7" w:tplc="F8686408">
      <w:numFmt w:val="decimal"/>
      <w:lvlText w:val=""/>
      <w:lvlJc w:val="left"/>
    </w:lvl>
    <w:lvl w:ilvl="8" w:tplc="0B1CB278">
      <w:numFmt w:val="decimal"/>
      <w:lvlText w:val=""/>
      <w:lvlJc w:val="left"/>
    </w:lvl>
  </w:abstractNum>
  <w:abstractNum w:abstractNumId="14" w15:restartNumberingAfterBreak="0">
    <w:nsid w:val="6EF50AC0"/>
    <w:multiLevelType w:val="hybridMultilevel"/>
    <w:tmpl w:val="233AB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4D5A38"/>
    <w:multiLevelType w:val="hybridMultilevel"/>
    <w:tmpl w:val="D7C2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919554">
    <w:abstractNumId w:val="12"/>
  </w:num>
  <w:num w:numId="2" w16cid:durableId="185100072">
    <w:abstractNumId w:val="8"/>
  </w:num>
  <w:num w:numId="3" w16cid:durableId="1708287824">
    <w:abstractNumId w:val="13"/>
  </w:num>
  <w:num w:numId="4" w16cid:durableId="1220167690">
    <w:abstractNumId w:val="9"/>
  </w:num>
  <w:num w:numId="5" w16cid:durableId="1394697098">
    <w:abstractNumId w:val="7"/>
  </w:num>
  <w:num w:numId="6" w16cid:durableId="1340307859">
    <w:abstractNumId w:val="3"/>
  </w:num>
  <w:num w:numId="7" w16cid:durableId="349573373">
    <w:abstractNumId w:val="4"/>
  </w:num>
  <w:num w:numId="8" w16cid:durableId="163282240">
    <w:abstractNumId w:val="10"/>
  </w:num>
  <w:num w:numId="9" w16cid:durableId="235867191">
    <w:abstractNumId w:val="1"/>
  </w:num>
  <w:num w:numId="10" w16cid:durableId="1480465892">
    <w:abstractNumId w:val="5"/>
  </w:num>
  <w:num w:numId="11" w16cid:durableId="309595618">
    <w:abstractNumId w:val="15"/>
  </w:num>
  <w:num w:numId="12" w16cid:durableId="1084649083">
    <w:abstractNumId w:val="11"/>
  </w:num>
  <w:num w:numId="13" w16cid:durableId="391122798">
    <w:abstractNumId w:val="0"/>
  </w:num>
  <w:num w:numId="14" w16cid:durableId="2091002774">
    <w:abstractNumId w:val="6"/>
  </w:num>
  <w:num w:numId="15" w16cid:durableId="736589311">
    <w:abstractNumId w:val="2"/>
  </w:num>
  <w:num w:numId="16" w16cid:durableId="1090349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64"/>
    <w:rsid w:val="000F47BA"/>
    <w:rsid w:val="000F6E21"/>
    <w:rsid w:val="001B0F9F"/>
    <w:rsid w:val="00257B84"/>
    <w:rsid w:val="00272A78"/>
    <w:rsid w:val="002A3EFE"/>
    <w:rsid w:val="002C232D"/>
    <w:rsid w:val="002D5A8D"/>
    <w:rsid w:val="003762C0"/>
    <w:rsid w:val="003F529C"/>
    <w:rsid w:val="004114CC"/>
    <w:rsid w:val="0048162E"/>
    <w:rsid w:val="00507E06"/>
    <w:rsid w:val="00531A3B"/>
    <w:rsid w:val="00555DDC"/>
    <w:rsid w:val="006413CE"/>
    <w:rsid w:val="006D628B"/>
    <w:rsid w:val="006E53C9"/>
    <w:rsid w:val="00736BC7"/>
    <w:rsid w:val="0074778A"/>
    <w:rsid w:val="007E7699"/>
    <w:rsid w:val="007E786A"/>
    <w:rsid w:val="008B63E1"/>
    <w:rsid w:val="009975B1"/>
    <w:rsid w:val="009D0DA0"/>
    <w:rsid w:val="00B54564"/>
    <w:rsid w:val="00BE1BA0"/>
    <w:rsid w:val="00C00F82"/>
    <w:rsid w:val="00C71EF7"/>
    <w:rsid w:val="00C864C8"/>
    <w:rsid w:val="00D33AA1"/>
    <w:rsid w:val="00DB7874"/>
    <w:rsid w:val="00E24BDA"/>
    <w:rsid w:val="00F66865"/>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247A"/>
  <w15:chartTrackingRefBased/>
  <w15:docId w15:val="{E8096D1D-1DC5-44A5-B1D7-E53E768A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6A"/>
    <w:pPr>
      <w:spacing w:after="0" w:line="240" w:lineRule="auto"/>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86A"/>
    <w:pPr>
      <w:widowControl w:val="0"/>
      <w:autoSpaceDE w:val="0"/>
      <w:autoSpaceDN w:val="0"/>
      <w:adjustRightInd w:val="0"/>
      <w:ind w:left="720"/>
      <w:contextualSpacing/>
    </w:pPr>
    <w:rPr>
      <w:rFonts w:eastAsia="Malgun Gothic"/>
      <w:sz w:val="20"/>
      <w:szCs w:val="20"/>
      <w:lang w:val="en-US" w:eastAsia="en-AU"/>
    </w:rPr>
  </w:style>
  <w:style w:type="character" w:customStyle="1" w:styleId="ListParagraphChar">
    <w:name w:val="List Paragraph Char"/>
    <w:link w:val="ListParagraph"/>
    <w:uiPriority w:val="34"/>
    <w:rsid w:val="007E786A"/>
    <w:rPr>
      <w:rFonts w:ascii="Times New Roman" w:eastAsia="Malgun Gothic" w:hAnsi="Times New Roman" w:cs="Times New Roman"/>
      <w:sz w:val="20"/>
      <w:szCs w:val="20"/>
      <w:lang w:eastAsia="en-AU"/>
    </w:rPr>
  </w:style>
  <w:style w:type="paragraph" w:styleId="Header">
    <w:name w:val="header"/>
    <w:basedOn w:val="Normal"/>
    <w:link w:val="HeaderChar"/>
    <w:uiPriority w:val="99"/>
    <w:unhideWhenUsed/>
    <w:rsid w:val="00272A78"/>
    <w:pPr>
      <w:tabs>
        <w:tab w:val="center" w:pos="4680"/>
        <w:tab w:val="right" w:pos="9360"/>
      </w:tabs>
    </w:pPr>
  </w:style>
  <w:style w:type="character" w:customStyle="1" w:styleId="HeaderChar">
    <w:name w:val="Header Char"/>
    <w:basedOn w:val="DefaultParagraphFont"/>
    <w:link w:val="Header"/>
    <w:uiPriority w:val="99"/>
    <w:rsid w:val="00272A78"/>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272A78"/>
    <w:pPr>
      <w:tabs>
        <w:tab w:val="center" w:pos="4680"/>
        <w:tab w:val="right" w:pos="9360"/>
      </w:tabs>
    </w:pPr>
  </w:style>
  <w:style w:type="character" w:customStyle="1" w:styleId="FooterChar">
    <w:name w:val="Footer Char"/>
    <w:basedOn w:val="DefaultParagraphFont"/>
    <w:link w:val="Footer"/>
    <w:uiPriority w:val="99"/>
    <w:rsid w:val="00272A78"/>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16305">
      <w:bodyDiv w:val="1"/>
      <w:marLeft w:val="0"/>
      <w:marRight w:val="0"/>
      <w:marTop w:val="0"/>
      <w:marBottom w:val="0"/>
      <w:divBdr>
        <w:top w:val="none" w:sz="0" w:space="0" w:color="auto"/>
        <w:left w:val="none" w:sz="0" w:space="0" w:color="auto"/>
        <w:bottom w:val="none" w:sz="0" w:space="0" w:color="auto"/>
        <w:right w:val="none" w:sz="0" w:space="0" w:color="auto"/>
      </w:divBdr>
      <w:divsChild>
        <w:div w:id="431971626">
          <w:marLeft w:val="0"/>
          <w:marRight w:val="0"/>
          <w:marTop w:val="0"/>
          <w:marBottom w:val="0"/>
          <w:divBdr>
            <w:top w:val="none" w:sz="0" w:space="0" w:color="auto"/>
            <w:left w:val="none" w:sz="0" w:space="0" w:color="auto"/>
            <w:bottom w:val="none" w:sz="0" w:space="0" w:color="auto"/>
            <w:right w:val="none" w:sz="0" w:space="0" w:color="auto"/>
          </w:divBdr>
          <w:divsChild>
            <w:div w:id="1225683876">
              <w:marLeft w:val="0"/>
              <w:marRight w:val="0"/>
              <w:marTop w:val="0"/>
              <w:marBottom w:val="0"/>
              <w:divBdr>
                <w:top w:val="none" w:sz="0" w:space="0" w:color="auto"/>
                <w:left w:val="none" w:sz="0" w:space="0" w:color="auto"/>
                <w:bottom w:val="none" w:sz="0" w:space="0" w:color="auto"/>
                <w:right w:val="none" w:sz="0" w:space="0" w:color="auto"/>
              </w:divBdr>
            </w:div>
            <w:div w:id="52853939">
              <w:marLeft w:val="0"/>
              <w:marRight w:val="0"/>
              <w:marTop w:val="0"/>
              <w:marBottom w:val="0"/>
              <w:divBdr>
                <w:top w:val="none" w:sz="0" w:space="0" w:color="auto"/>
                <w:left w:val="none" w:sz="0" w:space="0" w:color="auto"/>
                <w:bottom w:val="none" w:sz="0" w:space="0" w:color="auto"/>
                <w:right w:val="none" w:sz="0" w:space="0" w:color="auto"/>
              </w:divBdr>
            </w:div>
          </w:divsChild>
        </w:div>
        <w:div w:id="1158155890">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5</cp:revision>
  <cp:lastPrinted>2024-04-29T04:04:00Z</cp:lastPrinted>
  <dcterms:created xsi:type="dcterms:W3CDTF">2024-04-18T12:19:00Z</dcterms:created>
  <dcterms:modified xsi:type="dcterms:W3CDTF">2024-05-21T03:11:00Z</dcterms:modified>
</cp:coreProperties>
</file>